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435A">
        <w:rPr>
          <w:rFonts w:ascii="Times New Roman" w:hAnsi="Times New Roman"/>
          <w:b/>
          <w:caps/>
          <w:sz w:val="28"/>
          <w:szCs w:val="28"/>
        </w:rPr>
        <w:t>CikÓ Község Önkormányzat Képviselő-testületének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435A">
        <w:rPr>
          <w:rFonts w:ascii="Times New Roman" w:hAnsi="Times New Roman"/>
          <w:b/>
          <w:caps/>
          <w:sz w:val="28"/>
          <w:szCs w:val="28"/>
        </w:rPr>
        <w:t>3/2015.(II.13.) önkormányzati rendelete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435A">
        <w:rPr>
          <w:rFonts w:ascii="Times New Roman" w:hAnsi="Times New Roman"/>
          <w:b/>
          <w:caps/>
          <w:sz w:val="28"/>
          <w:szCs w:val="28"/>
        </w:rPr>
        <w:t xml:space="preserve">a helyi adókról </w:t>
      </w:r>
    </w:p>
    <w:p w:rsidR="009717D3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717D3" w:rsidRPr="0099435A" w:rsidRDefault="009717D3" w:rsidP="009717D3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egységes</w:t>
      </w:r>
      <w:proofErr w:type="gramEnd"/>
      <w:r>
        <w:rPr>
          <w:rFonts w:ascii="Times New Roman" w:hAnsi="Times New Roman"/>
          <w:sz w:val="28"/>
          <w:szCs w:val="28"/>
        </w:rPr>
        <w:t xml:space="preserve"> szerkezetben </w:t>
      </w:r>
    </w:p>
    <w:p w:rsidR="009717D3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 xml:space="preserve">Cikó Község Önkormányzata Képviselő-testülete a helyi adókról szóló 1990. évi C. törvény 1.§. (1) bekezdésének kapott felhatalmazása alapján, Magyarország Alaptörvénye 32. cikk (1) bekezdés h.) pontjában meghatározott feladatkörében eljárva - a Tolna Megyei Kereskedelmi és Iparkamara véleményének kikérésével - következőket rendeli el: </w:t>
      </w:r>
    </w:p>
    <w:p w:rsidR="009717D3" w:rsidRPr="0099435A" w:rsidRDefault="009717D3" w:rsidP="00971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7D3" w:rsidRPr="0099435A" w:rsidRDefault="009717D3" w:rsidP="00971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Általános rendelkezés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Default="009717D3" w:rsidP="009717D3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1.§.</w:t>
      </w:r>
      <w:r w:rsidRPr="009943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(1)Cikó</w:t>
      </w:r>
      <w:r w:rsidRPr="00DF5367">
        <w:rPr>
          <w:rFonts w:ascii="Times New Roman" w:hAnsi="Times New Roman"/>
          <w:sz w:val="28"/>
          <w:szCs w:val="28"/>
        </w:rPr>
        <w:t xml:space="preserve"> Község Önkormányzatának Képviselő-testülete a </w:t>
      </w:r>
      <w:proofErr w:type="spellStart"/>
      <w:r w:rsidRPr="00DF5367">
        <w:rPr>
          <w:rFonts w:ascii="Times New Roman" w:hAnsi="Times New Roman"/>
          <w:sz w:val="28"/>
          <w:szCs w:val="28"/>
        </w:rPr>
        <w:t>Htv</w:t>
      </w:r>
      <w:proofErr w:type="spellEnd"/>
      <w:r w:rsidRPr="00DF5367">
        <w:rPr>
          <w:rFonts w:ascii="Times New Roman" w:hAnsi="Times New Roman"/>
          <w:sz w:val="28"/>
          <w:szCs w:val="28"/>
        </w:rPr>
        <w:t>. 1. § (1) bekezdése és a 6. §</w:t>
      </w:r>
      <w:proofErr w:type="spellStart"/>
      <w:r w:rsidRPr="00DF5367">
        <w:rPr>
          <w:rFonts w:ascii="Times New Roman" w:hAnsi="Times New Roman"/>
          <w:sz w:val="28"/>
          <w:szCs w:val="28"/>
        </w:rPr>
        <w:t>-</w:t>
      </w:r>
      <w:proofErr w:type="gramStart"/>
      <w:r w:rsidRPr="00DF5367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DF5367">
        <w:rPr>
          <w:rFonts w:ascii="Times New Roman" w:hAnsi="Times New Roman"/>
          <w:sz w:val="28"/>
          <w:szCs w:val="28"/>
        </w:rPr>
        <w:t xml:space="preserve"> alapján az alábbi adókat vezeti be: </w:t>
      </w:r>
    </w:p>
    <w:p w:rsidR="009717D3" w:rsidRPr="00DF5367" w:rsidRDefault="009717D3" w:rsidP="009717D3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17D3" w:rsidRPr="00DF5367" w:rsidRDefault="009717D3" w:rsidP="009717D3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építményadó,</w:t>
      </w:r>
    </w:p>
    <w:p w:rsidR="009717D3" w:rsidRDefault="009717D3" w:rsidP="009717D3">
      <w:pPr>
        <w:pStyle w:val="Listaszerbekezds"/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F5367">
        <w:rPr>
          <w:rFonts w:ascii="Times New Roman" w:hAnsi="Times New Roman"/>
          <w:sz w:val="28"/>
          <w:szCs w:val="28"/>
        </w:rPr>
        <w:t>helyi iparűzési adó</w:t>
      </w:r>
    </w:p>
    <w:p w:rsidR="009717D3" w:rsidRPr="00DF5367" w:rsidRDefault="009717D3" w:rsidP="009717D3">
      <w:pPr>
        <w:pStyle w:val="Listaszerbekezds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717D3" w:rsidRPr="00DF5367" w:rsidRDefault="009717D3" w:rsidP="009717D3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Pr="00DF5367">
        <w:rPr>
          <w:rFonts w:ascii="Times New Roman" w:hAnsi="Times New Roman"/>
          <w:sz w:val="28"/>
          <w:szCs w:val="28"/>
        </w:rPr>
        <w:t xml:space="preserve">A rendelet hatálya </w:t>
      </w:r>
      <w:r>
        <w:rPr>
          <w:rFonts w:ascii="Times New Roman" w:hAnsi="Times New Roman"/>
          <w:sz w:val="28"/>
          <w:szCs w:val="28"/>
        </w:rPr>
        <w:t>Cikó</w:t>
      </w:r>
      <w:r w:rsidRPr="00DF5367">
        <w:rPr>
          <w:rFonts w:ascii="Times New Roman" w:hAnsi="Times New Roman"/>
          <w:sz w:val="28"/>
          <w:szCs w:val="28"/>
        </w:rPr>
        <w:t xml:space="preserve"> Község illetékességi területére terjed ki. </w:t>
      </w:r>
      <w:r>
        <w:rPr>
          <w:rStyle w:val="Lbjegyzet-hivatkozs"/>
          <w:rFonts w:ascii="Times New Roman" w:hAnsi="Times New Roman"/>
          <w:sz w:val="28"/>
          <w:szCs w:val="28"/>
        </w:rPr>
        <w:footnoteReference w:id="1"/>
      </w: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Pr="00DF5367" w:rsidRDefault="009717D3" w:rsidP="009717D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67">
        <w:rPr>
          <w:rFonts w:ascii="Times New Roman" w:hAnsi="Times New Roman"/>
          <w:b/>
          <w:sz w:val="28"/>
          <w:szCs w:val="28"/>
        </w:rPr>
        <w:t>Egyes adókra vonatkozó rendelkezések</w:t>
      </w:r>
      <w:r w:rsidRPr="00DF53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5367">
        <w:rPr>
          <w:rFonts w:ascii="Times New Roman" w:hAnsi="Times New Roman"/>
          <w:b/>
          <w:sz w:val="28"/>
          <w:szCs w:val="28"/>
          <w:u w:val="single"/>
        </w:rPr>
        <w:t>Építményadó</w:t>
      </w: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67">
        <w:rPr>
          <w:rFonts w:ascii="Times New Roman" w:hAnsi="Times New Roman"/>
          <w:b/>
          <w:sz w:val="28"/>
          <w:szCs w:val="28"/>
        </w:rPr>
        <w:t>Az adó alapja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DF5367" w:rsidRDefault="009717D3" w:rsidP="009717D3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1/A. §</w:t>
      </w:r>
      <w:r w:rsidRPr="00DF536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F5367">
        <w:rPr>
          <w:rFonts w:ascii="Times New Roman" w:hAnsi="Times New Roman"/>
          <w:sz w:val="28"/>
          <w:szCs w:val="28"/>
        </w:rPr>
        <w:t>Htv</w:t>
      </w:r>
      <w:proofErr w:type="spellEnd"/>
      <w:r w:rsidRPr="00DF5367">
        <w:rPr>
          <w:rFonts w:ascii="Times New Roman" w:hAnsi="Times New Roman"/>
          <w:sz w:val="28"/>
          <w:szCs w:val="28"/>
        </w:rPr>
        <w:t>. 11/A. §</w:t>
      </w:r>
      <w:proofErr w:type="spellStart"/>
      <w:r w:rsidRPr="00DF5367">
        <w:rPr>
          <w:rFonts w:ascii="Times New Roman" w:hAnsi="Times New Roman"/>
          <w:sz w:val="28"/>
          <w:szCs w:val="28"/>
        </w:rPr>
        <w:t>-a</w:t>
      </w:r>
      <w:proofErr w:type="spellEnd"/>
      <w:r w:rsidRPr="00DF5367">
        <w:rPr>
          <w:rFonts w:ascii="Times New Roman" w:hAnsi="Times New Roman"/>
          <w:sz w:val="28"/>
          <w:szCs w:val="28"/>
        </w:rPr>
        <w:t xml:space="preserve"> szerinti esetben az adó alapja a reklámhordozó reklámközzétételre használható, m</w:t>
      </w:r>
      <w:r w:rsidRPr="00DF5367">
        <w:rPr>
          <w:rFonts w:ascii="Times New Roman" w:hAnsi="Times New Roman"/>
          <w:sz w:val="28"/>
          <w:szCs w:val="28"/>
          <w:vertAlign w:val="superscript"/>
        </w:rPr>
        <w:t>2</w:t>
      </w:r>
      <w:r w:rsidRPr="00DF5367">
        <w:rPr>
          <w:rFonts w:ascii="Times New Roman" w:hAnsi="Times New Roman"/>
          <w:sz w:val="28"/>
          <w:szCs w:val="28"/>
        </w:rPr>
        <w:t>-ben – két tizedes jegy pontossággal – számított felülete.”</w:t>
      </w:r>
      <w:r>
        <w:rPr>
          <w:rStyle w:val="Lbjegyzet-hivatkozs"/>
          <w:rFonts w:ascii="Times New Roman" w:hAnsi="Times New Roman"/>
          <w:sz w:val="28"/>
          <w:szCs w:val="28"/>
        </w:rPr>
        <w:footnoteReference w:id="2"/>
      </w: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67">
        <w:rPr>
          <w:rFonts w:ascii="Times New Roman" w:hAnsi="Times New Roman"/>
          <w:b/>
          <w:sz w:val="28"/>
          <w:szCs w:val="28"/>
        </w:rPr>
        <w:lastRenderedPageBreak/>
        <w:t>Az adó mértéke</w:t>
      </w: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DF5367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1/B. §</w:t>
      </w:r>
      <w:r w:rsidRPr="0099435A">
        <w:rPr>
          <w:rFonts w:ascii="Times New Roman" w:hAnsi="Times New Roman"/>
          <w:sz w:val="28"/>
          <w:szCs w:val="28"/>
        </w:rPr>
        <w:t xml:space="preserve"> Az adó évi mértéke a 1/A. § szerinti adóalap esetén 0Ft/m</w:t>
      </w:r>
      <w:r w:rsidRPr="0099435A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Style w:val="Lbjegyzet-hivatkozs"/>
          <w:rFonts w:ascii="Times New Roman" w:hAnsi="Times New Roman"/>
          <w:sz w:val="28"/>
          <w:szCs w:val="28"/>
        </w:rPr>
        <w:footnoteReference w:id="3"/>
      </w:r>
    </w:p>
    <w:p w:rsidR="009717D3" w:rsidRDefault="009717D3" w:rsidP="009717D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435A">
        <w:rPr>
          <w:rFonts w:ascii="Times New Roman" w:hAnsi="Times New Roman"/>
          <w:b/>
          <w:sz w:val="28"/>
          <w:szCs w:val="28"/>
          <w:u w:val="single"/>
        </w:rPr>
        <w:t xml:space="preserve"> Helyi iparűzési adó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 xml:space="preserve"> Az adómentesség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9435A">
        <w:rPr>
          <w:rFonts w:ascii="Times New Roman" w:hAnsi="Times New Roman"/>
          <w:i/>
          <w:sz w:val="28"/>
          <w:szCs w:val="28"/>
        </w:rPr>
        <w:t>Az önkormányzat által nyújtandó adómentesség, adókedvezmény</w:t>
      </w: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 xml:space="preserve">2.§. </w:t>
      </w:r>
      <w:r w:rsidRPr="0099435A">
        <w:rPr>
          <w:rFonts w:ascii="Times New Roman" w:hAnsi="Times New Roman"/>
          <w:sz w:val="28"/>
          <w:szCs w:val="28"/>
        </w:rPr>
        <w:t>Az adómentesség, adókedvezmény csak azt a vállalkozót illeti meg, akinek/amelynek a helyi adókról szóló 1990.évi C. törvény 39.§ (1) bekezdés, illetőleg a 39/A.§ vagy 39./B.§. alapján számított (vállalkozási szintű) adóalapja nem haladja meg a 2,5 millió Ft-ot.</w:t>
      </w: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Az adó mértéke</w:t>
      </w:r>
    </w:p>
    <w:p w:rsidR="009717D3" w:rsidRPr="0099435A" w:rsidRDefault="009717D3" w:rsidP="00971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3.§.</w:t>
      </w:r>
      <w:r w:rsidRPr="0099435A">
        <w:rPr>
          <w:rFonts w:ascii="Times New Roman" w:hAnsi="Times New Roman"/>
          <w:sz w:val="28"/>
          <w:szCs w:val="28"/>
        </w:rPr>
        <w:t xml:space="preserve"> </w:t>
      </w:r>
      <w:r w:rsidRPr="0099435A">
        <w:rPr>
          <w:rFonts w:ascii="Times New Roman" w:hAnsi="Times New Roman"/>
          <w:sz w:val="28"/>
          <w:szCs w:val="28"/>
        </w:rPr>
        <w:tab/>
        <w:t>(</w:t>
      </w:r>
      <w:r w:rsidRPr="0099435A">
        <w:rPr>
          <w:rFonts w:ascii="Times New Roman" w:hAnsi="Times New Roman"/>
          <w:b/>
          <w:sz w:val="28"/>
          <w:szCs w:val="28"/>
        </w:rPr>
        <w:t xml:space="preserve">1) </w:t>
      </w:r>
      <w:r w:rsidRPr="0099435A">
        <w:rPr>
          <w:rFonts w:ascii="Times New Roman" w:hAnsi="Times New Roman"/>
          <w:sz w:val="28"/>
          <w:szCs w:val="28"/>
        </w:rPr>
        <w:t>Állandó jelleggel végzett iparűzési tevékenység esetén az adó évi mértéke az adóalap 2</w:t>
      </w:r>
      <w:r w:rsidRPr="0099435A">
        <w:rPr>
          <w:rFonts w:ascii="Times New Roman" w:hAnsi="Times New Roman"/>
          <w:b/>
          <w:sz w:val="28"/>
          <w:szCs w:val="28"/>
        </w:rPr>
        <w:t xml:space="preserve"> %-a.</w:t>
      </w: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(2)</w:t>
      </w:r>
      <w:r w:rsidRPr="0099435A">
        <w:rPr>
          <w:rFonts w:ascii="Times New Roman" w:hAnsi="Times New Roman"/>
          <w:sz w:val="28"/>
          <w:szCs w:val="28"/>
        </w:rPr>
        <w:t xml:space="preserve"> Ideiglenes jelleggel végzett iparűzési tevékenység esetén az adó mértéke:</w:t>
      </w:r>
    </w:p>
    <w:p w:rsidR="009717D3" w:rsidRPr="0099435A" w:rsidRDefault="009717D3" w:rsidP="009717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 xml:space="preserve">a Htv.37. §. (2) bekezdésének a) pontja szerinti tevékenység-végzés után naptári naponként </w:t>
      </w:r>
      <w:r w:rsidRPr="0099435A">
        <w:rPr>
          <w:rFonts w:ascii="Times New Roman" w:hAnsi="Times New Roman"/>
          <w:b/>
          <w:sz w:val="28"/>
          <w:szCs w:val="28"/>
        </w:rPr>
        <w:t>5.000.-Ft</w:t>
      </w:r>
    </w:p>
    <w:p w:rsidR="009717D3" w:rsidRPr="0099435A" w:rsidRDefault="009717D3" w:rsidP="009717D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99435A">
        <w:rPr>
          <w:rFonts w:ascii="Times New Roman" w:hAnsi="Times New Roman"/>
          <w:sz w:val="28"/>
          <w:szCs w:val="28"/>
        </w:rPr>
        <w:t>Htv</w:t>
      </w:r>
      <w:proofErr w:type="spellEnd"/>
      <w:r w:rsidRPr="0099435A">
        <w:rPr>
          <w:rFonts w:ascii="Times New Roman" w:hAnsi="Times New Roman"/>
          <w:sz w:val="28"/>
          <w:szCs w:val="28"/>
        </w:rPr>
        <w:t xml:space="preserve">. 37.§. (2) bekezdésének b) pontja szerinti tevékenység-végzés után naptári naponként </w:t>
      </w:r>
      <w:r w:rsidRPr="0099435A">
        <w:rPr>
          <w:rFonts w:ascii="Times New Roman" w:hAnsi="Times New Roman"/>
          <w:b/>
          <w:sz w:val="28"/>
          <w:szCs w:val="28"/>
        </w:rPr>
        <w:t>1.000.-Ft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Záró rendelkezések</w:t>
      </w:r>
    </w:p>
    <w:p w:rsidR="009717D3" w:rsidRPr="0099435A" w:rsidRDefault="009717D3" w:rsidP="009717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b/>
          <w:sz w:val="28"/>
          <w:szCs w:val="28"/>
        </w:rPr>
        <w:t>4.§.</w:t>
      </w:r>
      <w:r w:rsidRPr="0099435A">
        <w:rPr>
          <w:rFonts w:ascii="Times New Roman" w:hAnsi="Times New Roman"/>
          <w:sz w:val="28"/>
          <w:szCs w:val="28"/>
        </w:rPr>
        <w:t xml:space="preserve"> </w:t>
      </w:r>
      <w:r w:rsidRPr="0099435A">
        <w:rPr>
          <w:rFonts w:ascii="Times New Roman" w:hAnsi="Times New Roman"/>
          <w:sz w:val="28"/>
          <w:szCs w:val="28"/>
        </w:rPr>
        <w:tab/>
        <w:t>E rendelet 2015. február 16. napjával lép hatályba, de rendelkezéseit 2015. január 1. napjától kell alkalmazni.</w:t>
      </w: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3C3" w:rsidRDefault="00F543C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F543C3" w:rsidRDefault="00F543C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F543C3" w:rsidRDefault="00F543C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lastRenderedPageBreak/>
        <w:t>Cikó, 2015. február 11.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435A">
        <w:rPr>
          <w:rFonts w:ascii="Times New Roman" w:hAnsi="Times New Roman"/>
          <w:sz w:val="28"/>
          <w:szCs w:val="28"/>
        </w:rPr>
        <w:t>Haures</w:t>
      </w:r>
      <w:proofErr w:type="spellEnd"/>
      <w:r w:rsidRPr="0099435A">
        <w:rPr>
          <w:rFonts w:ascii="Times New Roman" w:hAnsi="Times New Roman"/>
          <w:sz w:val="28"/>
          <w:szCs w:val="28"/>
        </w:rPr>
        <w:t xml:space="preserve"> Csaba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  <w:t>Bakó Józsefné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35A">
        <w:rPr>
          <w:rFonts w:ascii="Times New Roman" w:hAnsi="Times New Roman"/>
          <w:sz w:val="28"/>
          <w:szCs w:val="28"/>
        </w:rPr>
        <w:t>Polgármester</w:t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  <w:t xml:space="preserve">        jegyző</w:t>
      </w:r>
      <w:proofErr w:type="gramEnd"/>
    </w:p>
    <w:p w:rsidR="009717D3" w:rsidRPr="0099435A" w:rsidRDefault="009717D3" w:rsidP="00971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 xml:space="preserve">Záradék: 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 xml:space="preserve">A rendelet 2015. február 13 </w:t>
      </w:r>
      <w:proofErr w:type="spellStart"/>
      <w:r w:rsidRPr="0099435A">
        <w:rPr>
          <w:rFonts w:ascii="Times New Roman" w:hAnsi="Times New Roman"/>
          <w:sz w:val="28"/>
          <w:szCs w:val="28"/>
        </w:rPr>
        <w:t>-án</w:t>
      </w:r>
      <w:proofErr w:type="spellEnd"/>
      <w:r w:rsidRPr="0099435A">
        <w:rPr>
          <w:rFonts w:ascii="Times New Roman" w:hAnsi="Times New Roman"/>
          <w:sz w:val="28"/>
          <w:szCs w:val="28"/>
        </w:rPr>
        <w:t xml:space="preserve"> kihirdetve.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  <w:t xml:space="preserve">     Bakó Józsefné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17D3" w:rsidRPr="0099435A" w:rsidRDefault="009717D3" w:rsidP="009717D3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</w:r>
      <w:r w:rsidRPr="0099435A"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 w:rsidRPr="0099435A">
        <w:rPr>
          <w:rFonts w:ascii="Times New Roman" w:hAnsi="Times New Roman"/>
          <w:sz w:val="28"/>
          <w:szCs w:val="28"/>
        </w:rPr>
        <w:t>jegyző</w:t>
      </w:r>
      <w:proofErr w:type="gramEnd"/>
      <w:r w:rsidRPr="0099435A">
        <w:rPr>
          <w:rFonts w:ascii="Times New Roman" w:hAnsi="Times New Roman"/>
          <w:sz w:val="28"/>
          <w:szCs w:val="28"/>
        </w:rPr>
        <w:t xml:space="preserve"> </w:t>
      </w: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7D3" w:rsidRPr="009F7369" w:rsidRDefault="009717D3" w:rsidP="009717D3">
      <w:pPr>
        <w:rPr>
          <w:rFonts w:ascii="Times New Roman" w:hAnsi="Times New Roman"/>
          <w:b/>
          <w:sz w:val="28"/>
          <w:szCs w:val="28"/>
        </w:rPr>
      </w:pPr>
      <w:r w:rsidRPr="009F7369">
        <w:rPr>
          <w:rFonts w:ascii="Times New Roman" w:hAnsi="Times New Roman"/>
          <w:b/>
          <w:sz w:val="28"/>
          <w:szCs w:val="28"/>
        </w:rPr>
        <w:t>Egységes szerk</w:t>
      </w:r>
      <w:r>
        <w:rPr>
          <w:rFonts w:ascii="Times New Roman" w:hAnsi="Times New Roman"/>
          <w:b/>
          <w:sz w:val="28"/>
          <w:szCs w:val="28"/>
        </w:rPr>
        <w:t>ezetbe foglalva. 2018. február 6.</w:t>
      </w:r>
      <w:r w:rsidRPr="009F7369">
        <w:rPr>
          <w:rFonts w:ascii="Times New Roman" w:hAnsi="Times New Roman"/>
          <w:b/>
          <w:sz w:val="28"/>
          <w:szCs w:val="28"/>
        </w:rPr>
        <w:t xml:space="preserve"> </w:t>
      </w:r>
    </w:p>
    <w:p w:rsidR="009717D3" w:rsidRPr="009F7369" w:rsidRDefault="009717D3" w:rsidP="009717D3">
      <w:pPr>
        <w:rPr>
          <w:rFonts w:ascii="Times New Roman" w:hAnsi="Times New Roman"/>
          <w:b/>
          <w:sz w:val="28"/>
          <w:szCs w:val="28"/>
        </w:rPr>
      </w:pPr>
    </w:p>
    <w:p w:rsidR="009717D3" w:rsidRDefault="009717D3" w:rsidP="00971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Bakó Józsefné </w:t>
      </w:r>
    </w:p>
    <w:p w:rsidR="009717D3" w:rsidRDefault="009717D3" w:rsidP="009717D3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jegyző</w:t>
      </w:r>
      <w:proofErr w:type="gramEnd"/>
    </w:p>
    <w:p w:rsidR="009717D3" w:rsidRDefault="009717D3" w:rsidP="009717D3">
      <w:pPr>
        <w:rPr>
          <w:rFonts w:ascii="Times New Roman" w:hAnsi="Times New Roman"/>
          <w:sz w:val="28"/>
          <w:szCs w:val="28"/>
        </w:rPr>
      </w:pPr>
    </w:p>
    <w:p w:rsidR="009717D3" w:rsidRPr="0099435A" w:rsidRDefault="009717D3" w:rsidP="00971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99435A">
        <w:rPr>
          <w:rFonts w:ascii="Times New Roman" w:hAnsi="Times New Roman"/>
          <w:sz w:val="28"/>
          <w:szCs w:val="28"/>
        </w:rPr>
        <w:t xml:space="preserve"> </w:t>
      </w: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9717D3" w:rsidRDefault="009717D3" w:rsidP="009717D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E07F90" w:rsidRDefault="00E07F90"/>
    <w:sectPr w:rsidR="00E07F90" w:rsidSect="00F0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0C" w:rsidRDefault="0012790C" w:rsidP="009717D3">
      <w:pPr>
        <w:spacing w:after="0" w:line="240" w:lineRule="auto"/>
      </w:pPr>
      <w:r>
        <w:separator/>
      </w:r>
    </w:p>
  </w:endnote>
  <w:endnote w:type="continuationSeparator" w:id="0">
    <w:p w:rsidR="0012790C" w:rsidRDefault="0012790C" w:rsidP="0097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0C" w:rsidRDefault="0012790C" w:rsidP="009717D3">
      <w:pPr>
        <w:spacing w:after="0" w:line="240" w:lineRule="auto"/>
      </w:pPr>
      <w:r>
        <w:separator/>
      </w:r>
    </w:p>
  </w:footnote>
  <w:footnote w:type="continuationSeparator" w:id="0">
    <w:p w:rsidR="0012790C" w:rsidRDefault="0012790C" w:rsidP="009717D3">
      <w:pPr>
        <w:spacing w:after="0" w:line="240" w:lineRule="auto"/>
      </w:pPr>
      <w:r>
        <w:continuationSeparator/>
      </w:r>
    </w:p>
  </w:footnote>
  <w:footnote w:id="1">
    <w:p w:rsidR="009717D3" w:rsidRDefault="009717D3">
      <w:pPr>
        <w:pStyle w:val="Lbjegyzetszveg"/>
      </w:pPr>
      <w:r>
        <w:rPr>
          <w:rStyle w:val="Lbjegyzet-hivatkozs"/>
        </w:rPr>
        <w:footnoteRef/>
      </w:r>
      <w:r>
        <w:t xml:space="preserve"> A rendelet 1.§ szövege a 1/2018.(II.5.) önkormányzati rendelet 1.§</w:t>
      </w:r>
      <w:proofErr w:type="spellStart"/>
      <w:r>
        <w:t>-ával</w:t>
      </w:r>
      <w:proofErr w:type="spellEnd"/>
      <w:r>
        <w:t xml:space="preserve"> megállapított szöveg. Hatályos 2018. február 6</w:t>
      </w:r>
      <w:r w:rsidR="00F543C3">
        <w:t>.</w:t>
      </w:r>
      <w:r>
        <w:t xml:space="preserve"> </w:t>
      </w:r>
    </w:p>
  </w:footnote>
  <w:footnote w:id="2">
    <w:p w:rsidR="009717D3" w:rsidRDefault="009717D3" w:rsidP="009717D3">
      <w:pPr>
        <w:pStyle w:val="Lbjegyzetszveg"/>
      </w:pPr>
      <w:r>
        <w:rPr>
          <w:rStyle w:val="Lbjegyzet-hivatkozs"/>
        </w:rPr>
        <w:footnoteRef/>
      </w:r>
      <w:r>
        <w:t xml:space="preserve"> A rendelet 1/</w:t>
      </w:r>
      <w:proofErr w:type="gramStart"/>
      <w:r>
        <w:t>A .</w:t>
      </w:r>
      <w:proofErr w:type="gramEnd"/>
      <w:r>
        <w:t>§ szövege a 1/2018.(II.5.) önkormányzati rendelet 2.§</w:t>
      </w:r>
      <w:proofErr w:type="spellStart"/>
      <w:r>
        <w:t>-ával</w:t>
      </w:r>
      <w:proofErr w:type="spellEnd"/>
      <w:r>
        <w:t xml:space="preserve"> megállapított szöveg. Hatályos 2018. február 6</w:t>
      </w:r>
      <w:r w:rsidR="00F543C3">
        <w:t>.</w:t>
      </w:r>
      <w:r>
        <w:t xml:space="preserve"> </w:t>
      </w:r>
    </w:p>
    <w:p w:rsidR="009717D3" w:rsidRDefault="009717D3">
      <w:pPr>
        <w:pStyle w:val="Lbjegyzetszveg"/>
      </w:pPr>
    </w:p>
  </w:footnote>
  <w:footnote w:id="3">
    <w:p w:rsidR="009717D3" w:rsidRDefault="009717D3">
      <w:pPr>
        <w:pStyle w:val="Lbjegyzetszveg"/>
      </w:pPr>
      <w:r>
        <w:rPr>
          <w:rStyle w:val="Lbjegyzet-hivatkozs"/>
        </w:rPr>
        <w:footnoteRef/>
      </w:r>
      <w:r>
        <w:t xml:space="preserve"> A rendelet 1/</w:t>
      </w:r>
      <w:proofErr w:type="gramStart"/>
      <w:r>
        <w:t>B .</w:t>
      </w:r>
      <w:proofErr w:type="gramEnd"/>
      <w:r>
        <w:t>§ szövege a 1/2018.(II.5.) önkormányzati rendelet 3.§</w:t>
      </w:r>
      <w:proofErr w:type="spellStart"/>
      <w:r>
        <w:t>-ával</w:t>
      </w:r>
      <w:proofErr w:type="spellEnd"/>
      <w:r>
        <w:t xml:space="preserve"> megállapított szöveg. Hatályos 2018. február 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7A0B"/>
    <w:multiLevelType w:val="hybridMultilevel"/>
    <w:tmpl w:val="56D49356"/>
    <w:lvl w:ilvl="0" w:tplc="CBDC3C94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66574D6"/>
    <w:multiLevelType w:val="hybridMultilevel"/>
    <w:tmpl w:val="2CDC5E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3"/>
    <w:rsid w:val="0012790C"/>
    <w:rsid w:val="009717D3"/>
    <w:rsid w:val="00A27A5F"/>
    <w:rsid w:val="00E07F90"/>
    <w:rsid w:val="00F5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694-CF14-40FC-A6AB-3CCD5229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7D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17D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17D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1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2A89-2042-4B5F-9963-2CA5E58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2018-02-09T13:28:00Z</dcterms:created>
  <dcterms:modified xsi:type="dcterms:W3CDTF">2018-02-21T09:31:00Z</dcterms:modified>
</cp:coreProperties>
</file>