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9" w:rsidRDefault="00A82499" w:rsidP="00A82499"/>
    <w:p w:rsidR="00A82499" w:rsidRDefault="00A82499" w:rsidP="00A8249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2485A">
        <w:rPr>
          <w:rFonts w:ascii="Bookman Old Style" w:hAnsi="Bookman Old Style"/>
          <w:b/>
        </w:rPr>
        <w:t>ELŐTERJESZTÉ</w:t>
      </w:r>
      <w:r>
        <w:rPr>
          <w:rFonts w:ascii="Bookman Old Style" w:hAnsi="Bookman Old Style"/>
          <w:b/>
        </w:rPr>
        <w:t>S</w:t>
      </w:r>
    </w:p>
    <w:p w:rsidR="00A82499" w:rsidRPr="00F9088A" w:rsidRDefault="000324CC" w:rsidP="00A8249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</w:t>
      </w:r>
      <w:proofErr w:type="gramStart"/>
      <w:r>
        <w:rPr>
          <w:rFonts w:ascii="Bookman Old Style" w:hAnsi="Bookman Old Style"/>
        </w:rPr>
        <w:t>……………………….</w:t>
      </w:r>
      <w:proofErr w:type="gramEnd"/>
      <w:r>
        <w:rPr>
          <w:rFonts w:ascii="Bookman Old Style" w:hAnsi="Bookman Old Style"/>
        </w:rPr>
        <w:t xml:space="preserve"> település Képviselő-testületének </w:t>
      </w:r>
      <w:r w:rsidR="00A82499" w:rsidRPr="00F9088A">
        <w:rPr>
          <w:rFonts w:ascii="Bookman Old Style" w:hAnsi="Bookman Old Style"/>
        </w:rPr>
        <w:t xml:space="preserve"> </w:t>
      </w:r>
    </w:p>
    <w:p w:rsidR="00A82499" w:rsidRPr="000324CC" w:rsidRDefault="00AB0478" w:rsidP="000324CC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2016</w:t>
      </w:r>
      <w:r w:rsidR="000324CC">
        <w:rPr>
          <w:rFonts w:ascii="Bookman Old Style" w:hAnsi="Bookman Old Style"/>
        </w:rPr>
        <w:t xml:space="preserve">. </w:t>
      </w:r>
      <w:proofErr w:type="gramStart"/>
      <w:r w:rsidR="000324CC">
        <w:rPr>
          <w:rFonts w:ascii="Bookman Old Style" w:hAnsi="Bookman Old Style"/>
        </w:rPr>
        <w:t>szeptember ….</w:t>
      </w:r>
      <w:proofErr w:type="gramEnd"/>
      <w:r w:rsidR="00A82499">
        <w:rPr>
          <w:rFonts w:ascii="Bookman Old Style" w:hAnsi="Bookman Old Style"/>
        </w:rPr>
        <w:t xml:space="preserve">. </w:t>
      </w:r>
      <w:r w:rsidR="00A82499" w:rsidRPr="006A0F9B">
        <w:rPr>
          <w:rFonts w:ascii="Bookman Old Style" w:hAnsi="Bookman Old Style"/>
        </w:rPr>
        <w:t>napján</w:t>
      </w:r>
      <w:r w:rsidR="00A82499" w:rsidRPr="0092485A">
        <w:rPr>
          <w:rFonts w:ascii="Bookman Old Style" w:hAnsi="Bookman Old Style"/>
        </w:rPr>
        <w:t xml:space="preserve"> tartandó</w:t>
      </w:r>
      <w:r w:rsidR="000324CC">
        <w:rPr>
          <w:rFonts w:ascii="Bookman Old Style" w:hAnsi="Bookman Old Style"/>
          <w:b/>
        </w:rPr>
        <w:t xml:space="preserve"> </w:t>
      </w:r>
      <w:r w:rsidR="00A82499" w:rsidRPr="0092485A">
        <w:rPr>
          <w:rFonts w:ascii="Bookman Old Style" w:hAnsi="Bookman Old Style"/>
        </w:rPr>
        <w:t>ülésére</w:t>
      </w:r>
    </w:p>
    <w:p w:rsidR="00A82499" w:rsidRPr="0092485A" w:rsidRDefault="00A82499" w:rsidP="00A82499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A82499" w:rsidRPr="00E73214" w:rsidTr="007324DC">
        <w:tc>
          <w:tcPr>
            <w:tcW w:w="3794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Tárgy:</w:t>
            </w:r>
          </w:p>
        </w:tc>
        <w:tc>
          <w:tcPr>
            <w:tcW w:w="5418" w:type="dxa"/>
          </w:tcPr>
          <w:p w:rsidR="00A82499" w:rsidRPr="005E60D6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A Bonyhádi Gondozási Központ Alapító okirata módosításának és a módosításokkal egységes szerkezetű okiratának</w:t>
            </w:r>
          </w:p>
        </w:tc>
      </w:tr>
      <w:tr w:rsidR="00A82499" w:rsidRPr="00E73214" w:rsidTr="007324DC">
        <w:tc>
          <w:tcPr>
            <w:tcW w:w="3794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Előterjesztő:</w:t>
            </w:r>
          </w:p>
        </w:tc>
        <w:tc>
          <w:tcPr>
            <w:tcW w:w="5418" w:type="dxa"/>
          </w:tcPr>
          <w:p w:rsidR="00A82499" w:rsidRPr="00E73214" w:rsidRDefault="000324CC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…</w:t>
            </w:r>
            <w:proofErr w:type="gramStart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………</w:t>
            </w:r>
            <w:proofErr w:type="gramEnd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polgármester</w:t>
            </w:r>
          </w:p>
        </w:tc>
      </w:tr>
      <w:tr w:rsidR="00A82499" w:rsidRPr="00E73214" w:rsidTr="007324DC">
        <w:tc>
          <w:tcPr>
            <w:tcW w:w="3794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Előterjesztést készítette:</w:t>
            </w:r>
          </w:p>
        </w:tc>
        <w:tc>
          <w:tcPr>
            <w:tcW w:w="5418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Réger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Balázs</w:t>
            </w:r>
          </w:p>
        </w:tc>
      </w:tr>
      <w:tr w:rsidR="00A82499" w:rsidRPr="00E73214" w:rsidTr="007324DC">
        <w:tc>
          <w:tcPr>
            <w:tcW w:w="3794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Előterjesztés száma:</w:t>
            </w:r>
          </w:p>
        </w:tc>
        <w:tc>
          <w:tcPr>
            <w:tcW w:w="5418" w:type="dxa"/>
          </w:tcPr>
          <w:p w:rsidR="00A82499" w:rsidRPr="00E73214" w:rsidRDefault="00AB0478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2</w:t>
            </w:r>
            <w:r w:rsidR="00A82499">
              <w:rPr>
                <w:rFonts w:ascii="Bookman Old Style" w:hAnsi="Bookman Old Style"/>
                <w:sz w:val="21"/>
                <w:szCs w:val="21"/>
                <w:lang w:eastAsia="en-US"/>
              </w:rPr>
              <w:t>.</w:t>
            </w:r>
          </w:p>
        </w:tc>
      </w:tr>
      <w:tr w:rsidR="00A82499" w:rsidRPr="00E73214" w:rsidTr="007324DC">
        <w:trPr>
          <w:trHeight w:val="270"/>
        </w:trPr>
        <w:tc>
          <w:tcPr>
            <w:tcW w:w="3794" w:type="dxa"/>
          </w:tcPr>
          <w:p w:rsidR="00A82499" w:rsidRPr="00E73214" w:rsidRDefault="00A82499" w:rsidP="007324D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Előzetesen tárgyalja:</w:t>
            </w:r>
          </w:p>
        </w:tc>
        <w:tc>
          <w:tcPr>
            <w:tcW w:w="5418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A82499" w:rsidRPr="00E73214" w:rsidTr="007324DC">
        <w:trPr>
          <w:trHeight w:val="495"/>
        </w:trPr>
        <w:tc>
          <w:tcPr>
            <w:tcW w:w="3794" w:type="dxa"/>
          </w:tcPr>
          <w:p w:rsidR="00A82499" w:rsidRPr="00E73214" w:rsidRDefault="00A82499" w:rsidP="007324D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A határozat mellékletei: 1) és 2)</w:t>
            </w:r>
          </w:p>
        </w:tc>
        <w:tc>
          <w:tcPr>
            <w:tcW w:w="5418" w:type="dxa"/>
          </w:tcPr>
          <w:p w:rsidR="00A82499" w:rsidRPr="00DE2CB4" w:rsidRDefault="00A82499" w:rsidP="007324DC">
            <w:pPr>
              <w:spacing w:after="0" w:line="240" w:lineRule="auto"/>
              <w:rPr>
                <w:rFonts w:ascii="Bookman Old Style" w:hAnsi="Bookman Old Style"/>
                <w:sz w:val="8"/>
                <w:szCs w:val="8"/>
                <w:lang w:eastAsia="en-US"/>
              </w:rPr>
            </w:pPr>
          </w:p>
          <w:p w:rsidR="00A82499" w:rsidRDefault="00A82499" w:rsidP="007324DC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mellékl</w:t>
            </w:r>
            <w:r w:rsidR="000324CC">
              <w:rPr>
                <w:rFonts w:ascii="Bookman Old Style" w:hAnsi="Bookman Old Style"/>
                <w:sz w:val="21"/>
                <w:szCs w:val="21"/>
                <w:lang w:eastAsia="en-US"/>
              </w:rPr>
              <w:t>et</w:t>
            </w:r>
          </w:p>
          <w:p w:rsidR="00A82499" w:rsidRDefault="00A82499" w:rsidP="007324DC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melléklet</w:t>
            </w:r>
          </w:p>
          <w:p w:rsidR="00A82499" w:rsidRPr="00E73214" w:rsidRDefault="00A82499" w:rsidP="007324DC">
            <w:pPr>
              <w:spacing w:after="0" w:line="240" w:lineRule="auto"/>
              <w:ind w:left="360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A82499" w:rsidRPr="00E73214" w:rsidTr="007324DC">
        <w:tc>
          <w:tcPr>
            <w:tcW w:w="3794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Az előterjesztés a jogszabályi feltételeknek megfelel:</w:t>
            </w:r>
          </w:p>
        </w:tc>
        <w:tc>
          <w:tcPr>
            <w:tcW w:w="5418" w:type="dxa"/>
          </w:tcPr>
          <w:p w:rsidR="00A82499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Dr. Puskásné Dr.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Szeghy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Petra</w:t>
            </w:r>
          </w:p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A82499" w:rsidRPr="00E73214" w:rsidTr="007324DC">
        <w:tc>
          <w:tcPr>
            <w:tcW w:w="3794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 döntéshez szükséges többség:</w:t>
            </w:r>
          </w:p>
        </w:tc>
        <w:tc>
          <w:tcPr>
            <w:tcW w:w="5418" w:type="dxa"/>
          </w:tcPr>
          <w:p w:rsidR="00A82499" w:rsidRPr="00E73214" w:rsidRDefault="00A82499" w:rsidP="007324D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AA3307">
              <w:rPr>
                <w:rFonts w:ascii="Bookman Old Style" w:hAnsi="Bookman Old Style"/>
                <w:sz w:val="21"/>
                <w:szCs w:val="21"/>
                <w:lang w:eastAsia="en-US"/>
              </w:rPr>
              <w:t>egyszerű/</w:t>
            </w:r>
            <w:r w:rsidRPr="00AB0478">
              <w:rPr>
                <w:rFonts w:ascii="Bookman Old Style" w:hAnsi="Bookman Old Style"/>
                <w:sz w:val="21"/>
                <w:szCs w:val="21"/>
                <w:u w:val="single"/>
                <w:lang w:eastAsia="en-US"/>
              </w:rPr>
              <w:t>minősítet</w:t>
            </w:r>
            <w:r w:rsidRPr="00AA3307">
              <w:rPr>
                <w:rFonts w:ascii="Bookman Old Style" w:hAnsi="Bookman Old Style"/>
                <w:sz w:val="21"/>
                <w:szCs w:val="21"/>
                <w:lang w:eastAsia="en-US"/>
              </w:rPr>
              <w:t>t</w:t>
            </w:r>
          </w:p>
        </w:tc>
      </w:tr>
      <w:tr w:rsidR="00A82499" w:rsidRPr="00E73214" w:rsidTr="007324DC">
        <w:trPr>
          <w:trHeight w:val="435"/>
        </w:trPr>
        <w:tc>
          <w:tcPr>
            <w:tcW w:w="3794" w:type="dxa"/>
          </w:tcPr>
          <w:p w:rsidR="00A82499" w:rsidRPr="00E73214" w:rsidRDefault="00A82499" w:rsidP="007324D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Véleményezésre megkapta:</w:t>
            </w:r>
          </w:p>
        </w:tc>
        <w:tc>
          <w:tcPr>
            <w:tcW w:w="5418" w:type="dxa"/>
          </w:tcPr>
          <w:p w:rsidR="00A82499" w:rsidRPr="00E73214" w:rsidRDefault="00A82499" w:rsidP="007324D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A82499" w:rsidRPr="00E73214" w:rsidTr="007324DC">
        <w:trPr>
          <w:trHeight w:val="540"/>
        </w:trPr>
        <w:tc>
          <w:tcPr>
            <w:tcW w:w="3794" w:type="dxa"/>
          </w:tcPr>
          <w:p w:rsidR="00A82499" w:rsidRPr="00E73214" w:rsidRDefault="00A82499" w:rsidP="007324D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Tagönkormányzati Képviselő-testületi döntést igényel:</w:t>
            </w:r>
          </w:p>
        </w:tc>
        <w:tc>
          <w:tcPr>
            <w:tcW w:w="5418" w:type="dxa"/>
          </w:tcPr>
          <w:p w:rsidR="00A82499" w:rsidRPr="00E73214" w:rsidRDefault="00A82499" w:rsidP="007324D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AB0478">
              <w:rPr>
                <w:rFonts w:ascii="Bookman Old Style" w:hAnsi="Bookman Old Style"/>
                <w:sz w:val="21"/>
                <w:szCs w:val="21"/>
                <w:u w:val="single"/>
                <w:lang w:eastAsia="en-US"/>
              </w:rPr>
              <w:t>igen</w:t>
            </w:r>
            <w:r w:rsidRPr="00AA3307">
              <w:rPr>
                <w:rFonts w:ascii="Bookman Old Style" w:hAnsi="Bookman Old Style"/>
                <w:sz w:val="21"/>
                <w:szCs w:val="21"/>
                <w:lang w:eastAsia="en-US"/>
              </w:rPr>
              <w:t>/nem</w:t>
            </w:r>
          </w:p>
        </w:tc>
      </w:tr>
    </w:tbl>
    <w:p w:rsidR="00A82499" w:rsidRPr="00E73214" w:rsidRDefault="00A82499" w:rsidP="00A82499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:rsidR="00A82499" w:rsidRPr="0092485A" w:rsidRDefault="00A82499" w:rsidP="00A82499">
      <w:pPr>
        <w:spacing w:after="0" w:line="240" w:lineRule="auto"/>
        <w:rPr>
          <w:rFonts w:ascii="Bookman Old Style" w:hAnsi="Bookman Old Style"/>
        </w:rPr>
      </w:pPr>
    </w:p>
    <w:p w:rsidR="00A82499" w:rsidRPr="00356CFD" w:rsidRDefault="00A82499" w:rsidP="00A82499">
      <w:pPr>
        <w:spacing w:after="12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Tisztelt Társulási Tanács</w:t>
      </w:r>
      <w:r w:rsidRPr="00356CFD">
        <w:rPr>
          <w:rFonts w:ascii="Bookman Old Style" w:hAnsi="Bookman Old Style"/>
          <w:b/>
        </w:rPr>
        <w:t>!</w:t>
      </w:r>
    </w:p>
    <w:p w:rsidR="00A82499" w:rsidRDefault="00A82499" w:rsidP="00A82499">
      <w:pPr>
        <w:jc w:val="both"/>
        <w:rPr>
          <w:rFonts w:ascii="Bookman Old Style" w:hAnsi="Bookman Old Style"/>
        </w:rPr>
      </w:pPr>
    </w:p>
    <w:p w:rsidR="00A82499" w:rsidRDefault="00A82499" w:rsidP="00A824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Mórágy Község Önkormányzata 77/2016. (VI.28.) számú határozatában döntött arról, hogy a házi segítségnyújtást a Völgységi Önkormányzatok Társulása által fenntartott Bonyhádi Gondozási Központon keresztül kívánja ellátni. </w:t>
      </w:r>
    </w:p>
    <w:p w:rsidR="00A82499" w:rsidRDefault="00A82499" w:rsidP="00A824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Magyar </w:t>
      </w:r>
      <w:proofErr w:type="gramStart"/>
      <w:r>
        <w:rPr>
          <w:rFonts w:ascii="Bookman Old Style" w:hAnsi="Bookman Old Style"/>
        </w:rPr>
        <w:t>Államkincstár  -</w:t>
      </w:r>
      <w:proofErr w:type="gramEnd"/>
      <w:r>
        <w:rPr>
          <w:rFonts w:ascii="Bookman Old Style" w:hAnsi="Bookman Old Style"/>
        </w:rPr>
        <w:t xml:space="preserve"> az államháztartásról szóló 2011. évi CXCV. tv. (továbbiakban: Áht.) 104.§ (1) </w:t>
      </w:r>
      <w:proofErr w:type="spellStart"/>
      <w:r>
        <w:rPr>
          <w:rFonts w:ascii="Bookman Old Style" w:hAnsi="Bookman Old Style"/>
        </w:rPr>
        <w:t>bek</w:t>
      </w:r>
      <w:proofErr w:type="spell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alapján</w:t>
      </w:r>
      <w:proofErr w:type="gramEnd"/>
      <w:r>
        <w:rPr>
          <w:rFonts w:ascii="Bookman Old Style" w:hAnsi="Bookman Old Style"/>
        </w:rPr>
        <w:t xml:space="preserve"> - </w:t>
      </w:r>
      <w:r w:rsidRPr="004205BB">
        <w:rPr>
          <w:rFonts w:ascii="Bookman Old Style" w:hAnsi="Bookman Old Style"/>
        </w:rPr>
        <w:t>nyilvántartást vezet a költségvetési szervekről, a helyi önkormányzatokról, a nemzetiségi önkormányzatokról, a társulásokról, a térségi fejlesztési tanácsokról, valamint jogszabály alapján a költségvetési szervek gazdálkodására vonatkozó szabályokat al</w:t>
      </w:r>
      <w:r>
        <w:rPr>
          <w:rFonts w:ascii="Bookman Old Style" w:hAnsi="Bookman Old Style"/>
        </w:rPr>
        <w:t xml:space="preserve">kalmazó egyéb jogi személyekről. A törzskönyvi nyilvántartásba lévő adatok módosítására az Áht. és az </w:t>
      </w:r>
      <w:proofErr w:type="spellStart"/>
      <w:r>
        <w:rPr>
          <w:rFonts w:ascii="Bookman Old Style" w:hAnsi="Bookman Old Style"/>
        </w:rPr>
        <w:t>Ávr</w:t>
      </w:r>
      <w:proofErr w:type="spellEnd"/>
      <w:r>
        <w:rPr>
          <w:rFonts w:ascii="Bookman Old Style" w:hAnsi="Bookman Old Style"/>
        </w:rPr>
        <w:t xml:space="preserve">. vonatkozó rendelkezéseinek figyelembevételével és a kincstár által biztosított iratminták alapján kerülhet sor. Az előterjesztés mellékletét képező okiratok ennek megfelelően készültek el és a Társulási Tanács döntése alapján kerülnek benyújtásra a Magyar Államkincstárhoz. </w:t>
      </w:r>
    </w:p>
    <w:p w:rsidR="00A82499" w:rsidRPr="00263921" w:rsidRDefault="00A82499" w:rsidP="00A82499">
      <w:pPr>
        <w:spacing w:after="120" w:line="240" w:lineRule="auto"/>
        <w:jc w:val="both"/>
        <w:rPr>
          <w:rFonts w:ascii="Bookman Old Style" w:hAnsi="Bookman Old Style"/>
        </w:rPr>
      </w:pPr>
      <w:r w:rsidRPr="00263921">
        <w:rPr>
          <w:rFonts w:ascii="Bookman Old Style" w:hAnsi="Bookman Old Style"/>
        </w:rPr>
        <w:t>Kér</w:t>
      </w:r>
      <w:r>
        <w:rPr>
          <w:rFonts w:ascii="Bookman Old Style" w:hAnsi="Bookman Old Style"/>
        </w:rPr>
        <w:t>em a Tisztelt Társulási Tanácsot</w:t>
      </w:r>
      <w:r w:rsidRPr="00263921">
        <w:rPr>
          <w:rFonts w:ascii="Bookman Old Style" w:hAnsi="Bookman Old Style"/>
        </w:rPr>
        <w:t xml:space="preserve"> a határozati javaslat </w:t>
      </w:r>
      <w:r>
        <w:rPr>
          <w:rFonts w:ascii="Bookman Old Style" w:hAnsi="Bookman Old Style"/>
        </w:rPr>
        <w:t xml:space="preserve">I. és II. pontjának </w:t>
      </w:r>
      <w:r w:rsidRPr="00263921">
        <w:rPr>
          <w:rFonts w:ascii="Bookman Old Style" w:hAnsi="Bookman Old Style"/>
        </w:rPr>
        <w:t>elfogadására.</w:t>
      </w:r>
    </w:p>
    <w:p w:rsidR="00A82499" w:rsidRDefault="00A82499" w:rsidP="00A82499">
      <w:pPr>
        <w:spacing w:after="120" w:line="240" w:lineRule="auto"/>
        <w:jc w:val="both"/>
        <w:rPr>
          <w:rFonts w:ascii="Bookman Old Style" w:hAnsi="Bookman Old Style"/>
          <w:b/>
          <w:sz w:val="8"/>
          <w:szCs w:val="8"/>
        </w:rPr>
      </w:pPr>
    </w:p>
    <w:p w:rsidR="000324CC" w:rsidRDefault="000324CC" w:rsidP="00A82499">
      <w:pPr>
        <w:spacing w:after="120" w:line="240" w:lineRule="auto"/>
        <w:jc w:val="both"/>
        <w:rPr>
          <w:rFonts w:ascii="Bookman Old Style" w:hAnsi="Bookman Old Style"/>
          <w:b/>
          <w:sz w:val="8"/>
          <w:szCs w:val="8"/>
        </w:rPr>
      </w:pPr>
    </w:p>
    <w:p w:rsidR="000324CC" w:rsidRDefault="000324CC" w:rsidP="00A82499">
      <w:pPr>
        <w:spacing w:after="120" w:line="240" w:lineRule="auto"/>
        <w:jc w:val="both"/>
        <w:rPr>
          <w:rFonts w:ascii="Bookman Old Style" w:hAnsi="Bookman Old Style"/>
          <w:b/>
          <w:sz w:val="8"/>
          <w:szCs w:val="8"/>
        </w:rPr>
      </w:pPr>
    </w:p>
    <w:p w:rsidR="000324CC" w:rsidRDefault="000324CC" w:rsidP="00A82499">
      <w:pPr>
        <w:spacing w:after="120" w:line="240" w:lineRule="auto"/>
        <w:jc w:val="both"/>
        <w:rPr>
          <w:rFonts w:ascii="Bookman Old Style" w:hAnsi="Bookman Old Style"/>
          <w:b/>
          <w:sz w:val="8"/>
          <w:szCs w:val="8"/>
        </w:rPr>
      </w:pPr>
    </w:p>
    <w:p w:rsidR="000324CC" w:rsidRPr="00BE1229" w:rsidRDefault="000324CC" w:rsidP="00A82499">
      <w:pPr>
        <w:spacing w:after="120" w:line="240" w:lineRule="auto"/>
        <w:jc w:val="both"/>
        <w:rPr>
          <w:rFonts w:ascii="Bookman Old Style" w:hAnsi="Bookman Old Style"/>
          <w:b/>
          <w:sz w:val="8"/>
          <w:szCs w:val="8"/>
        </w:rPr>
      </w:pPr>
    </w:p>
    <w:p w:rsidR="00A82499" w:rsidRPr="00263921" w:rsidRDefault="00A82499" w:rsidP="00A82499">
      <w:pPr>
        <w:spacing w:after="120" w:line="240" w:lineRule="auto"/>
        <w:jc w:val="both"/>
        <w:rPr>
          <w:rFonts w:ascii="Bookman Old Style" w:hAnsi="Bookman Old Style"/>
          <w:b/>
        </w:rPr>
      </w:pPr>
      <w:r w:rsidRPr="00263921">
        <w:rPr>
          <w:rFonts w:ascii="Bookman Old Style" w:hAnsi="Bookman Old Style"/>
          <w:b/>
        </w:rPr>
        <w:lastRenderedPageBreak/>
        <w:t>Határozati javaslat:</w:t>
      </w:r>
    </w:p>
    <w:p w:rsidR="00A82499" w:rsidRPr="00BE1229" w:rsidRDefault="00A82499" w:rsidP="00A82499">
      <w:pPr>
        <w:spacing w:after="120" w:line="240" w:lineRule="auto"/>
        <w:jc w:val="both"/>
        <w:rPr>
          <w:rFonts w:ascii="Bookman Old Style" w:hAnsi="Bookman Old Style"/>
          <w:sz w:val="8"/>
          <w:szCs w:val="8"/>
        </w:rPr>
      </w:pPr>
    </w:p>
    <w:p w:rsidR="00A82499" w:rsidRPr="0039040C" w:rsidRDefault="00A82499" w:rsidP="00A824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  <w:lang w:eastAsia="en-US"/>
        </w:rPr>
        <w:t xml:space="preserve">I. A Völgységi Önkormányzatok Társulási Tanácsa a Bonyhádi Gondozási </w:t>
      </w:r>
      <w:proofErr w:type="gramStart"/>
      <w:r w:rsidRPr="0039040C">
        <w:rPr>
          <w:rFonts w:ascii="Times New Roman" w:hAnsi="Times New Roman"/>
          <w:sz w:val="24"/>
          <w:szCs w:val="24"/>
          <w:lang w:eastAsia="en-US"/>
        </w:rPr>
        <w:t>Központ módosító</w:t>
      </w:r>
      <w:proofErr w:type="gramEnd"/>
      <w:r w:rsidRPr="0039040C">
        <w:rPr>
          <w:rFonts w:ascii="Times New Roman" w:hAnsi="Times New Roman"/>
          <w:sz w:val="24"/>
          <w:szCs w:val="24"/>
          <w:lang w:eastAsia="en-US"/>
        </w:rPr>
        <w:t xml:space="preserve"> okiratát az 1. melléklet szerint elfogadja. Egyúttal felkéri a Társulás elnökét, az okirat Magyar Államkincstár felé történő benyújtására.  </w:t>
      </w:r>
    </w:p>
    <w:p w:rsidR="00A82499" w:rsidRPr="0039040C" w:rsidRDefault="000324CC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Határidő: 2016. szeptember 28.</w:t>
      </w:r>
    </w:p>
    <w:p w:rsidR="00A82499" w:rsidRPr="0039040C" w:rsidRDefault="00A82499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Fele</w:t>
      </w:r>
      <w:r w:rsidR="000324CC" w:rsidRPr="0039040C">
        <w:rPr>
          <w:rFonts w:ascii="Times New Roman" w:hAnsi="Times New Roman"/>
          <w:sz w:val="24"/>
          <w:szCs w:val="24"/>
        </w:rPr>
        <w:t>lős</w:t>
      </w:r>
      <w:proofErr w:type="gramStart"/>
      <w:r w:rsidR="000324CC" w:rsidRPr="0039040C">
        <w:rPr>
          <w:rFonts w:ascii="Times New Roman" w:hAnsi="Times New Roman"/>
          <w:sz w:val="24"/>
          <w:szCs w:val="24"/>
        </w:rPr>
        <w:t>: …</w:t>
      </w:r>
      <w:proofErr w:type="gramEnd"/>
      <w:r w:rsidR="000324CC" w:rsidRPr="0039040C">
        <w:rPr>
          <w:rFonts w:ascii="Times New Roman" w:hAnsi="Times New Roman"/>
          <w:sz w:val="24"/>
          <w:szCs w:val="24"/>
        </w:rPr>
        <w:t>…………………….. polgármester</w:t>
      </w:r>
    </w:p>
    <w:p w:rsidR="00A82499" w:rsidRPr="0039040C" w:rsidRDefault="00A82499" w:rsidP="00A82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Végrehajtásért felelős</w:t>
      </w:r>
      <w:proofErr w:type="gramStart"/>
      <w:r w:rsidR="000324CC" w:rsidRPr="0039040C">
        <w:rPr>
          <w:rFonts w:ascii="Times New Roman" w:hAnsi="Times New Roman"/>
          <w:sz w:val="24"/>
          <w:szCs w:val="24"/>
        </w:rPr>
        <w:t>: …</w:t>
      </w:r>
      <w:proofErr w:type="gramEnd"/>
      <w:r w:rsidR="000324CC" w:rsidRPr="0039040C">
        <w:rPr>
          <w:rFonts w:ascii="Times New Roman" w:hAnsi="Times New Roman"/>
          <w:sz w:val="24"/>
          <w:szCs w:val="24"/>
        </w:rPr>
        <w:t>……………………………</w:t>
      </w:r>
      <w:r w:rsidRPr="0039040C">
        <w:rPr>
          <w:rFonts w:ascii="Times New Roman" w:hAnsi="Times New Roman"/>
          <w:sz w:val="24"/>
          <w:szCs w:val="24"/>
        </w:rPr>
        <w:t>jegyző</w:t>
      </w:r>
    </w:p>
    <w:p w:rsidR="000324CC" w:rsidRPr="0039040C" w:rsidRDefault="000324CC" w:rsidP="00A82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Határozatot kapja: Völgységi Önkormányzatok Társulása</w:t>
      </w:r>
    </w:p>
    <w:p w:rsidR="00A82499" w:rsidRPr="0039040C" w:rsidRDefault="00A82499" w:rsidP="00A8249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9" w:rsidRPr="0039040C" w:rsidRDefault="00A82499" w:rsidP="00A824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 xml:space="preserve">II. A </w:t>
      </w:r>
      <w:r w:rsidRPr="0039040C">
        <w:rPr>
          <w:rFonts w:ascii="Times New Roman" w:hAnsi="Times New Roman"/>
          <w:sz w:val="24"/>
          <w:szCs w:val="24"/>
          <w:lang w:eastAsia="en-US"/>
        </w:rPr>
        <w:t xml:space="preserve">Völgységi Önkormányzatok Társulási Tanácsa a Bonyhádi Gondozási </w:t>
      </w:r>
      <w:proofErr w:type="gramStart"/>
      <w:r w:rsidRPr="0039040C">
        <w:rPr>
          <w:rFonts w:ascii="Times New Roman" w:hAnsi="Times New Roman"/>
          <w:sz w:val="24"/>
          <w:szCs w:val="24"/>
          <w:lang w:eastAsia="en-US"/>
        </w:rPr>
        <w:t>Központ módosításokkal</w:t>
      </w:r>
      <w:proofErr w:type="gramEnd"/>
      <w:r w:rsidRPr="0039040C">
        <w:rPr>
          <w:rFonts w:ascii="Times New Roman" w:hAnsi="Times New Roman"/>
          <w:sz w:val="24"/>
          <w:szCs w:val="24"/>
          <w:lang w:eastAsia="en-US"/>
        </w:rPr>
        <w:t xml:space="preserve"> egységes szerkezetbe foglalt alapító okiratát elfogadja. Egyúttal felkéri a Társulás elnökét, az okirat Magyar Államkincstár felé történő benyújtására.</w:t>
      </w:r>
    </w:p>
    <w:p w:rsidR="00A82499" w:rsidRPr="0039040C" w:rsidRDefault="000324CC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Határidő: 2016. szeptember 28.</w:t>
      </w:r>
    </w:p>
    <w:p w:rsidR="00A82499" w:rsidRPr="0039040C" w:rsidRDefault="00A82499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Fele</w:t>
      </w:r>
      <w:r w:rsidR="000324CC" w:rsidRPr="0039040C">
        <w:rPr>
          <w:rFonts w:ascii="Times New Roman" w:hAnsi="Times New Roman"/>
          <w:sz w:val="24"/>
          <w:szCs w:val="24"/>
        </w:rPr>
        <w:t>lős</w:t>
      </w:r>
      <w:proofErr w:type="gramStart"/>
      <w:r w:rsidR="000324CC" w:rsidRPr="0039040C">
        <w:rPr>
          <w:rFonts w:ascii="Times New Roman" w:hAnsi="Times New Roman"/>
          <w:sz w:val="24"/>
          <w:szCs w:val="24"/>
        </w:rPr>
        <w:t>: …</w:t>
      </w:r>
      <w:proofErr w:type="gramEnd"/>
      <w:r w:rsidR="000324CC" w:rsidRPr="0039040C">
        <w:rPr>
          <w:rFonts w:ascii="Times New Roman" w:hAnsi="Times New Roman"/>
          <w:sz w:val="24"/>
          <w:szCs w:val="24"/>
        </w:rPr>
        <w:t>………………………………. polgármester</w:t>
      </w:r>
    </w:p>
    <w:p w:rsidR="00A82499" w:rsidRPr="0039040C" w:rsidRDefault="00A82499" w:rsidP="00A82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Végrehajtásért felelő</w:t>
      </w:r>
      <w:r w:rsidR="000324CC" w:rsidRPr="0039040C">
        <w:rPr>
          <w:rFonts w:ascii="Times New Roman" w:hAnsi="Times New Roman"/>
          <w:sz w:val="24"/>
          <w:szCs w:val="24"/>
        </w:rPr>
        <w:t>s</w:t>
      </w:r>
      <w:proofErr w:type="gramStart"/>
      <w:r w:rsidR="000324CC" w:rsidRPr="0039040C">
        <w:rPr>
          <w:rFonts w:ascii="Times New Roman" w:hAnsi="Times New Roman"/>
          <w:sz w:val="24"/>
          <w:szCs w:val="24"/>
        </w:rPr>
        <w:t>: …</w:t>
      </w:r>
      <w:proofErr w:type="gramEnd"/>
      <w:r w:rsidR="000324CC" w:rsidRPr="0039040C">
        <w:rPr>
          <w:rFonts w:ascii="Times New Roman" w:hAnsi="Times New Roman"/>
          <w:sz w:val="24"/>
          <w:szCs w:val="24"/>
        </w:rPr>
        <w:t>……………………………</w:t>
      </w:r>
      <w:r w:rsidRPr="0039040C">
        <w:rPr>
          <w:rFonts w:ascii="Times New Roman" w:hAnsi="Times New Roman"/>
          <w:sz w:val="24"/>
          <w:szCs w:val="24"/>
        </w:rPr>
        <w:t xml:space="preserve"> jegyző</w:t>
      </w:r>
    </w:p>
    <w:p w:rsidR="000324CC" w:rsidRPr="0039040C" w:rsidRDefault="000324CC" w:rsidP="00A82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0C">
        <w:rPr>
          <w:rFonts w:ascii="Times New Roman" w:hAnsi="Times New Roman"/>
          <w:sz w:val="24"/>
          <w:szCs w:val="24"/>
        </w:rPr>
        <w:t>Határozatot kapja: Völgységi Önkormányzatok Társulása</w:t>
      </w:r>
    </w:p>
    <w:p w:rsidR="00A82499" w:rsidRPr="00263921" w:rsidRDefault="00A82499" w:rsidP="00A82499">
      <w:pPr>
        <w:spacing w:after="120" w:line="240" w:lineRule="auto"/>
        <w:jc w:val="both"/>
        <w:rPr>
          <w:rFonts w:ascii="Bookman Old Style" w:hAnsi="Bookman Old Style"/>
        </w:rPr>
      </w:pPr>
    </w:p>
    <w:p w:rsidR="00A82499" w:rsidRPr="00263921" w:rsidRDefault="00A82499" w:rsidP="00A82499">
      <w:pPr>
        <w:spacing w:after="12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Bonyhád, 2016. szeptember 16</w:t>
      </w:r>
      <w:r w:rsidRPr="00263921">
        <w:rPr>
          <w:rFonts w:ascii="Bookman Old Style" w:hAnsi="Bookman Old Style"/>
        </w:rPr>
        <w:t>.</w:t>
      </w:r>
    </w:p>
    <w:p w:rsidR="00A82499" w:rsidRPr="00BE1229" w:rsidRDefault="00A82499" w:rsidP="00A82499">
      <w:pPr>
        <w:spacing w:after="120" w:line="240" w:lineRule="auto"/>
        <w:jc w:val="both"/>
        <w:rPr>
          <w:rFonts w:ascii="Bookman Old Style" w:hAnsi="Bookman Old Style"/>
          <w:sz w:val="8"/>
          <w:szCs w:val="8"/>
        </w:rPr>
      </w:pPr>
    </w:p>
    <w:p w:rsidR="00A82499" w:rsidRPr="00263921" w:rsidRDefault="000324CC" w:rsidP="00A82499">
      <w:pPr>
        <w:spacing w:after="12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……………………………………….</w:t>
      </w:r>
    </w:p>
    <w:p w:rsidR="00A82499" w:rsidRPr="00C9554D" w:rsidRDefault="00A82499" w:rsidP="00A82499">
      <w:pPr>
        <w:spacing w:after="120" w:line="240" w:lineRule="auto"/>
        <w:jc w:val="both"/>
        <w:rPr>
          <w:rFonts w:ascii="Bookman Old Style" w:hAnsi="Bookman Old Style"/>
        </w:rPr>
      </w:pPr>
      <w:r w:rsidRPr="00263921">
        <w:rPr>
          <w:rFonts w:ascii="Bookman Old Style" w:hAnsi="Bookman Old Style"/>
        </w:rPr>
        <w:tab/>
      </w:r>
      <w:r w:rsidRPr="00263921">
        <w:rPr>
          <w:rFonts w:ascii="Bookman Old Style" w:hAnsi="Bookman Old Style"/>
        </w:rPr>
        <w:tab/>
      </w:r>
      <w:r w:rsidRPr="00263921">
        <w:rPr>
          <w:rFonts w:ascii="Bookman Old Style" w:hAnsi="Bookman Old Style"/>
        </w:rPr>
        <w:tab/>
      </w:r>
      <w:r w:rsidRPr="00263921">
        <w:rPr>
          <w:rFonts w:ascii="Bookman Old Style" w:hAnsi="Bookman Old Style"/>
        </w:rPr>
        <w:tab/>
      </w:r>
      <w:r w:rsidRPr="00263921">
        <w:rPr>
          <w:rFonts w:ascii="Bookman Old Style" w:hAnsi="Bookman Old Style"/>
        </w:rPr>
        <w:tab/>
      </w:r>
      <w:r w:rsidRPr="00263921">
        <w:rPr>
          <w:rFonts w:ascii="Bookman Old Style" w:hAnsi="Bookman Old Style"/>
        </w:rPr>
        <w:tab/>
      </w:r>
      <w:r w:rsidR="000324CC">
        <w:rPr>
          <w:rFonts w:ascii="Bookman Old Style" w:hAnsi="Bookman Old Style"/>
        </w:rPr>
        <w:tab/>
      </w:r>
      <w:r w:rsidR="000324CC">
        <w:rPr>
          <w:rFonts w:ascii="Bookman Old Style" w:hAnsi="Bookman Old Style"/>
        </w:rPr>
        <w:tab/>
      </w:r>
      <w:r w:rsidR="000324CC">
        <w:rPr>
          <w:rFonts w:ascii="Bookman Old Style" w:hAnsi="Bookman Old Style"/>
        </w:rPr>
        <w:tab/>
      </w:r>
      <w:r w:rsidR="000324CC">
        <w:rPr>
          <w:rFonts w:ascii="Bookman Old Style" w:hAnsi="Bookman Old Style"/>
        </w:rPr>
        <w:tab/>
        <w:t xml:space="preserve">  </w:t>
      </w:r>
      <w:proofErr w:type="gramStart"/>
      <w:r w:rsidR="000324CC">
        <w:rPr>
          <w:rFonts w:ascii="Bookman Old Style" w:hAnsi="Bookman Old Style"/>
        </w:rPr>
        <w:t>polgár</w:t>
      </w:r>
      <w:bookmarkStart w:id="0" w:name="_GoBack"/>
      <w:bookmarkEnd w:id="0"/>
      <w:r w:rsidR="000324CC">
        <w:rPr>
          <w:rFonts w:ascii="Bookman Old Style" w:hAnsi="Bookman Old Style"/>
        </w:rPr>
        <w:t>mester</w:t>
      </w:r>
      <w:proofErr w:type="gramEnd"/>
    </w:p>
    <w:p w:rsidR="0053192D" w:rsidRDefault="0053192D"/>
    <w:sectPr w:rsidR="0053192D" w:rsidSect="007D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AFC"/>
    <w:multiLevelType w:val="hybridMultilevel"/>
    <w:tmpl w:val="BD9A5BD0"/>
    <w:lvl w:ilvl="0" w:tplc="AAB0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499"/>
    <w:rsid w:val="000324CC"/>
    <w:rsid w:val="0039040C"/>
    <w:rsid w:val="0053192D"/>
    <w:rsid w:val="007D03FF"/>
    <w:rsid w:val="008C6E6E"/>
    <w:rsid w:val="00A82499"/>
    <w:rsid w:val="00AB0478"/>
    <w:rsid w:val="00E7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49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8249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49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Márk</cp:lastModifiedBy>
  <cp:revision>3</cp:revision>
  <dcterms:created xsi:type="dcterms:W3CDTF">2016-09-16T11:08:00Z</dcterms:created>
  <dcterms:modified xsi:type="dcterms:W3CDTF">2016-09-19T13:32:00Z</dcterms:modified>
</cp:coreProperties>
</file>