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47" w:rsidRPr="00AE288B" w:rsidRDefault="008F1647" w:rsidP="00533AC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lang w:eastAsia="hu-HU"/>
        </w:rPr>
      </w:pPr>
      <w:r w:rsidRPr="00AE288B">
        <w:rPr>
          <w:rFonts w:ascii="Times New Roman" w:hAnsi="Times New Roman" w:cs="Times New Roman"/>
          <w:lang w:eastAsia="hu-HU"/>
        </w:rPr>
        <w:t xml:space="preserve">A határozat elfogadásához </w:t>
      </w:r>
      <w:r w:rsidRPr="00AE288B">
        <w:rPr>
          <w:rFonts w:ascii="Times New Roman" w:hAnsi="Times New Roman" w:cs="Times New Roman"/>
          <w:b/>
          <w:u w:val="single"/>
          <w:lang w:eastAsia="hu-HU"/>
        </w:rPr>
        <w:t>egyszerű</w:t>
      </w:r>
      <w:r w:rsidRPr="00AE288B">
        <w:rPr>
          <w:rFonts w:ascii="Times New Roman" w:hAnsi="Times New Roman" w:cs="Times New Roman"/>
          <w:lang w:eastAsia="hu-HU"/>
        </w:rPr>
        <w:t xml:space="preserve"> többség szükséges</w:t>
      </w:r>
    </w:p>
    <w:p w:rsidR="008F1647" w:rsidRPr="00AE288B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8F1647" w:rsidRPr="00533ACD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  <w:r w:rsidRPr="00533ACD">
        <w:rPr>
          <w:rFonts w:ascii="Times New Roman" w:hAnsi="Times New Roman" w:cs="Times New Roman"/>
          <w:b/>
          <w:sz w:val="32"/>
          <w:szCs w:val="32"/>
          <w:lang w:eastAsia="hu-HU"/>
        </w:rPr>
        <w:t>Előterjesztés</w:t>
      </w:r>
    </w:p>
    <w:p w:rsidR="008F1647" w:rsidRPr="00533ACD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>a</w:t>
      </w:r>
      <w:r w:rsidR="00286DD5">
        <w:rPr>
          <w:rFonts w:ascii="Times New Roman" w:hAnsi="Times New Roman" w:cs="Times New Roman"/>
          <w:b/>
          <w:i/>
          <w:sz w:val="24"/>
          <w:szCs w:val="24"/>
          <w:lang w:eastAsia="hu-HU"/>
        </w:rPr>
        <w:t>z</w:t>
      </w:r>
      <w:proofErr w:type="gramEnd"/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483B79">
        <w:rPr>
          <w:rFonts w:ascii="Times New Roman" w:hAnsi="Times New Roman" w:cs="Times New Roman"/>
          <w:b/>
          <w:i/>
          <w:sz w:val="24"/>
          <w:szCs w:val="24"/>
          <w:lang w:eastAsia="hu-HU"/>
        </w:rPr>
        <w:t>1</w:t>
      </w:r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>. számú napirendi ponthoz</w:t>
      </w:r>
    </w:p>
    <w:p w:rsidR="008F1647" w:rsidRPr="00533ACD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F1647" w:rsidRPr="00533ACD" w:rsidRDefault="00483B79" w:rsidP="00533AC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Cikó </w:t>
      </w:r>
      <w:r w:rsidR="008F1647"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>Község Önkormány</w:t>
      </w:r>
      <w:r w:rsidR="002C2CF3">
        <w:rPr>
          <w:rFonts w:ascii="Times New Roman" w:hAnsi="Times New Roman" w:cs="Times New Roman"/>
          <w:b/>
          <w:sz w:val="24"/>
          <w:szCs w:val="24"/>
          <w:lang w:eastAsia="hu-HU"/>
        </w:rPr>
        <w:t>zata Képviselő-testületének 2017</w:t>
      </w:r>
      <w:r w:rsidR="008F1647"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2C2CF3">
        <w:rPr>
          <w:rFonts w:ascii="Times New Roman" w:hAnsi="Times New Roman" w:cs="Times New Roman"/>
          <w:b/>
          <w:sz w:val="24"/>
          <w:szCs w:val="24"/>
          <w:lang w:eastAsia="hu-HU"/>
        </w:rPr>
        <w:t>szeptember 2</w:t>
      </w:r>
      <w:r w:rsidR="00DD4EC0"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8F1647"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>. napján tartandó rendes ülésére</w:t>
      </w:r>
    </w:p>
    <w:p w:rsidR="008F1647" w:rsidRPr="00533ACD" w:rsidRDefault="008F1647" w:rsidP="00533AC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68AB"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 w:rsidRPr="009D68AB">
        <w:rPr>
          <w:rFonts w:ascii="Times New Roman" w:hAnsi="Times New Roman" w:cs="Times New Roman"/>
          <w:b/>
          <w:bCs/>
          <w:sz w:val="24"/>
          <w:szCs w:val="24"/>
        </w:rPr>
        <w:t xml:space="preserve"> Hungarica Felsőoktatási Önkormányzati Ösztöndíjpályázat 201</w:t>
      </w:r>
      <w:r w:rsidR="002C2C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D68AB">
        <w:rPr>
          <w:rFonts w:ascii="Times New Roman" w:hAnsi="Times New Roman" w:cs="Times New Roman"/>
          <w:b/>
          <w:bCs/>
          <w:sz w:val="24"/>
          <w:szCs w:val="24"/>
        </w:rPr>
        <w:t>. évi fordulójához való csatlakozásról</w:t>
      </w:r>
    </w:p>
    <w:p w:rsidR="008F1647" w:rsidRPr="00533ACD" w:rsidRDefault="008F1647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proofErr w:type="spellStart"/>
      <w:r w:rsidR="00483B79">
        <w:rPr>
          <w:rFonts w:ascii="Times New Roman" w:hAnsi="Times New Roman" w:cs="Times New Roman"/>
          <w:b/>
          <w:sz w:val="24"/>
          <w:szCs w:val="24"/>
          <w:lang w:eastAsia="hu-HU"/>
        </w:rPr>
        <w:t>Haures</w:t>
      </w:r>
      <w:proofErr w:type="spellEnd"/>
      <w:r w:rsidR="00483B7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Csaba</w:t>
      </w: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33ACD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</w:p>
    <w:p w:rsidR="008F1647" w:rsidRDefault="008F1647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>Az előterjesztést készítette: Bakó Józsefné</w:t>
      </w:r>
      <w:r w:rsidRPr="00533ACD">
        <w:rPr>
          <w:rFonts w:ascii="Times New Roman" w:hAnsi="Times New Roman" w:cs="Times New Roman"/>
          <w:sz w:val="24"/>
          <w:szCs w:val="24"/>
          <w:lang w:eastAsia="hu-HU"/>
        </w:rPr>
        <w:t xml:space="preserve"> jegyző</w:t>
      </w:r>
    </w:p>
    <w:p w:rsidR="006A03FA" w:rsidRPr="00533ACD" w:rsidRDefault="006A03FA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A03FA">
        <w:rPr>
          <w:rFonts w:ascii="Times New Roman" w:hAnsi="Times New Roman" w:cs="Times New Roman"/>
          <w:b/>
          <w:sz w:val="24"/>
          <w:szCs w:val="24"/>
          <w:lang w:eastAsia="hu-HU"/>
        </w:rPr>
        <w:t>A törv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ényességi ellenőrzést végezte: </w:t>
      </w:r>
      <w:r w:rsidR="00B51E5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Bakó Józsefné </w:t>
      </w:r>
      <w:r w:rsidR="00B51E55" w:rsidRPr="00B51E55">
        <w:rPr>
          <w:rFonts w:ascii="Times New Roman" w:hAnsi="Times New Roman" w:cs="Times New Roman"/>
          <w:sz w:val="24"/>
          <w:szCs w:val="24"/>
          <w:lang w:eastAsia="hu-HU"/>
        </w:rPr>
        <w:t>jegyző</w:t>
      </w:r>
    </w:p>
    <w:p w:rsidR="008F1647" w:rsidRPr="00533ACD" w:rsidRDefault="008F1647" w:rsidP="00533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F1647" w:rsidRDefault="008F1647" w:rsidP="009D6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AB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3E3691" w:rsidRPr="009D68AB" w:rsidRDefault="003E3691" w:rsidP="009D68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Ösztöndíjrendszer többszintű támogatási rendszer, amelynek pénzügyi fedezeteként három forrás szolgál: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(1) A települési önkormányzatok által nyújtott támogatás: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Ösztöndíjrendszer célja, hogy a szociális támogatási rendszerben azon a szinten történjen a döntéshozás, ahol a legtöbb ismeret birtokában képesek a rászorultságot elbírálni. Ennek megfelelően az önkormányzat által évente kiírt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Felsőoktatási Önkormányzati Ösztöndíjpályázat (a továbbiakban: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Ösztöndíjpályázat) helyben kerül elbírálásra. A támogatás havi összegét pályázónként állapítja meg az önkormányzat.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(2) A megyei önkormányzatok által nyújtott támogatás: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megyei önkormányzat tetszőleges összeggel kiegészítheti a települési önkormányzat által támogatott pályázó vagy pályázók számára megítélt, települési önkormányzati forrásból fedezendő ösztöndíj összegét.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(az (1) és (2) együtt: önkormányzati ösztöndíjrész)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(3) Intézményi támogatás: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Az Emberi Erőforrások Minisztériuma (a továbbiakban: Minisztérium) a felsőoktatásban már tanuló vagy a továbbiakban tanulni kívánó, szociálisan hátrányos helyzetű fiatalok támogatásához oly módon kíván hozzájárulni, hogy a települési (és a megyei) önkormányzat által megállapított támogatási összeget az önkormányzati támogatással megegyező mértékben – a Rendelet 18. § (5) bekezdése szerint a Minisztérium hivatalos lapjában évenként közzétett </w:t>
      </w:r>
      <w:r w:rsidRPr="00C42C0F">
        <w:rPr>
          <w:rFonts w:ascii="Times New Roman" w:hAnsi="Times New Roman" w:cs="Times New Roman"/>
        </w:rPr>
        <w:lastRenderedPageBreak/>
        <w:t>értékhatárig – kiegészíti. Az intézményi ösztöndíjrész egy főre eső maximuma a 201</w:t>
      </w:r>
      <w:r w:rsidR="002C2CF3">
        <w:rPr>
          <w:rFonts w:ascii="Times New Roman" w:hAnsi="Times New Roman" w:cs="Times New Roman"/>
        </w:rPr>
        <w:t>7</w:t>
      </w:r>
      <w:r w:rsidRPr="00C42C0F">
        <w:rPr>
          <w:rFonts w:ascii="Times New Roman" w:hAnsi="Times New Roman" w:cs="Times New Roman"/>
        </w:rPr>
        <w:t>. évi fordulóban 5.000</w:t>
      </w:r>
      <w:r>
        <w:rPr>
          <w:rFonts w:ascii="Times New Roman" w:hAnsi="Times New Roman" w:cs="Times New Roman"/>
        </w:rPr>
        <w:t>,-</w:t>
      </w:r>
      <w:r w:rsidRPr="00C42C0F">
        <w:rPr>
          <w:rFonts w:ascii="Times New Roman" w:hAnsi="Times New Roman" w:cs="Times New Roman"/>
        </w:rPr>
        <w:t xml:space="preserve"> Ft/fő/hó volt. </w:t>
      </w:r>
      <w:r w:rsidRPr="00C42C0F">
        <w:rPr>
          <w:rFonts w:ascii="Times New Roman" w:hAnsi="Times New Roman" w:cs="Times New Roman"/>
          <w:i/>
          <w:iCs/>
        </w:rPr>
        <w:t>(intézményi ösztöndíjrész)</w:t>
      </w:r>
    </w:p>
    <w:p w:rsidR="008F1647" w:rsidRPr="00C42C0F" w:rsidRDefault="008F1647" w:rsidP="009D4B1E">
      <w:pPr>
        <w:pStyle w:val="NormlWeb"/>
        <w:spacing w:line="360" w:lineRule="auto"/>
        <w:jc w:val="both"/>
      </w:pPr>
      <w:r>
        <w:t xml:space="preserve">Az </w:t>
      </w:r>
      <w:r w:rsidRPr="00C42C0F">
        <w:t xml:space="preserve">önkormányzatunk </w:t>
      </w:r>
      <w:r w:rsidR="002C2CF3">
        <w:t>2016</w:t>
      </w:r>
      <w:r>
        <w:t xml:space="preserve">. évben </w:t>
      </w:r>
      <w:r w:rsidRPr="00C42C0F">
        <w:t>is csatlakozott az ösztöndíjrendszer 201</w:t>
      </w:r>
      <w:r w:rsidR="002C2CF3">
        <w:t>7</w:t>
      </w:r>
      <w:r w:rsidRPr="00C42C0F">
        <w:t>. évi fordulójához</w:t>
      </w:r>
      <w:r>
        <w:t>.</w:t>
      </w:r>
      <w:r w:rsidRPr="00C42C0F">
        <w:t xml:space="preserve"> </w:t>
      </w:r>
      <w:r w:rsidR="000E23AB">
        <w:t xml:space="preserve">Ebben a pályázati fordulóban </w:t>
      </w:r>
      <w:r w:rsidR="00483B79">
        <w:t>3</w:t>
      </w:r>
      <w:r>
        <w:t xml:space="preserve"> pályázat érkezett </w:t>
      </w:r>
      <w:r w:rsidR="000E23AB">
        <w:t>és mindkét</w:t>
      </w:r>
      <w:r>
        <w:t xml:space="preserve"> pályázó támogatásban részesült.</w:t>
      </w:r>
    </w:p>
    <w:p w:rsidR="008F1647" w:rsidRPr="00C42C0F" w:rsidRDefault="008F1647" w:rsidP="009D4B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Az önkormányzatok egy tanulmányi félévre egy összegben utalják át az ösztöndíjban részesülő hallgatók öt havi támogatási összegét az Emberi Erőforrás Támogatáskezelő számlájára.</w:t>
      </w:r>
    </w:p>
    <w:p w:rsidR="008F1647" w:rsidRPr="00C42C0F" w:rsidRDefault="008F1647" w:rsidP="009D4B1E">
      <w:pPr>
        <w:pStyle w:val="NormlWeb"/>
        <w:spacing w:line="360" w:lineRule="auto"/>
        <w:jc w:val="both"/>
      </w:pPr>
      <w:r w:rsidRPr="00C42C0F">
        <w:t xml:space="preserve">Az ösztöndíjat a hallgatói juttatásokat kifizető intézmény folyósítja a jogosultaknak. A felsőoktatási intézmény kötelessége a kifizetés előtt megvizsgálni a jogosultságot. Az Emberi Erőforrás Támogatáskezelő az adott tanulmányi félév lezárását követően a ki nem fizetett önkormányzati ösztöndíjrészt visszautalja a települési önkormányzat bankszámlájára, és az önkormányzat saját hatáskörben dönt, hogy a jogosulatlanság ellenére – nem </w:t>
      </w:r>
      <w:proofErr w:type="spellStart"/>
      <w:r w:rsidRPr="00C42C0F">
        <w:t>Bursa</w:t>
      </w:r>
      <w:proofErr w:type="spellEnd"/>
      <w:r w:rsidRPr="00C42C0F">
        <w:t xml:space="preserve"> támogatás jogcímen – mégis folyósítja-e a támogatottnak a már korábban megítélt támogatást.</w:t>
      </w:r>
    </w:p>
    <w:p w:rsidR="008F1647" w:rsidRPr="00C42C0F" w:rsidRDefault="00F56DDC" w:rsidP="009D4B1E">
      <w:pPr>
        <w:pStyle w:val="NormlWeb"/>
        <w:spacing w:line="360" w:lineRule="auto"/>
        <w:jc w:val="both"/>
      </w:pPr>
      <w:r>
        <w:t>Bátaapáti</w:t>
      </w:r>
      <w:r w:rsidR="008F1647" w:rsidRPr="00C42C0F">
        <w:t xml:space="preserve"> Önkormányzata a 201</w:t>
      </w:r>
      <w:r w:rsidR="002C2CF3">
        <w:t>8</w:t>
      </w:r>
      <w:r w:rsidR="008F1647" w:rsidRPr="00C42C0F">
        <w:t>. évi pályázathoz az Általános Szerződési Feltételek elfogadását igazoló Nyilatkozat aláírásával csatlakozhat, melyet Az Emberi Erőforrás Támogatáskezelő részére kell megküldeni.</w:t>
      </w:r>
    </w:p>
    <w:p w:rsidR="008F1647" w:rsidRPr="00C42C0F" w:rsidRDefault="008F1647" w:rsidP="009D4B1E">
      <w:pPr>
        <w:pStyle w:val="NormlWeb"/>
        <w:spacing w:line="360" w:lineRule="auto"/>
        <w:jc w:val="both"/>
      </w:pPr>
      <w:r w:rsidRPr="00C42C0F">
        <w:t>Kérem a Tisztelt Képviselő-testület</w:t>
      </w:r>
      <w:r>
        <w:t>et</w:t>
      </w:r>
      <w:r w:rsidRPr="00C42C0F">
        <w:t xml:space="preserve">, támogassa, hogy a nyilatkozat polgármester általi aláírásával </w:t>
      </w:r>
      <w:r w:rsidR="00F56DDC">
        <w:t>Bátaapáti</w:t>
      </w:r>
      <w:r w:rsidRPr="00C42C0F">
        <w:t xml:space="preserve"> Község Önkormányzata csatlakozzon a </w:t>
      </w:r>
      <w:proofErr w:type="spellStart"/>
      <w:r w:rsidRPr="00C42C0F">
        <w:t>Bursa</w:t>
      </w:r>
      <w:proofErr w:type="spellEnd"/>
      <w:r w:rsidRPr="00C42C0F">
        <w:t xml:space="preserve"> Hungarica Felsőoktatási Önkormányzati Ösztöndíjpályázat 201</w:t>
      </w:r>
      <w:r w:rsidR="002C2CF3">
        <w:t>8</w:t>
      </w:r>
      <w:r w:rsidRPr="00C42C0F">
        <w:t>. évi fordulójához</w:t>
      </w:r>
      <w:r>
        <w:t xml:space="preserve"> és a támogatásra szánt keretösszeget határozza meg</w:t>
      </w:r>
      <w:r w:rsidRPr="00C42C0F">
        <w:t>!</w:t>
      </w:r>
    </w:p>
    <w:p w:rsidR="008F1647" w:rsidRPr="00C42C0F" w:rsidRDefault="00483B79" w:rsidP="004F7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Cikó, 2017. szeptember 23.</w:t>
      </w:r>
    </w:p>
    <w:p w:rsidR="008F1647" w:rsidRDefault="00483B79" w:rsidP="009D68A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Csaba</w:t>
      </w:r>
      <w:r w:rsidR="008F16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1647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="008F1647">
        <w:rPr>
          <w:rFonts w:ascii="Times New Roman" w:hAnsi="Times New Roman" w:cs="Times New Roman"/>
          <w:sz w:val="24"/>
          <w:szCs w:val="24"/>
        </w:rPr>
        <w:t>.</w:t>
      </w:r>
      <w:r w:rsidR="008F1647" w:rsidRPr="00C42C0F">
        <w:rPr>
          <w:rFonts w:ascii="Times New Roman" w:hAnsi="Times New Roman" w:cs="Times New Roman"/>
          <w:sz w:val="24"/>
          <w:szCs w:val="24"/>
        </w:rPr>
        <w:tab/>
      </w:r>
    </w:p>
    <w:p w:rsidR="008F1647" w:rsidRDefault="008F1647" w:rsidP="009D68A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42C0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8F1647" w:rsidRPr="00DF7458" w:rsidRDefault="008F1647" w:rsidP="00DF7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Pr="00C42C0F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:rsidR="008F1647" w:rsidRDefault="008F1647" w:rsidP="006F53DB">
      <w:pPr>
        <w:ind w:left="1416" w:right="9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>…/201</w:t>
      </w:r>
      <w:r w:rsidR="002C2CF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End"/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) képviselő testületi határozat </w:t>
      </w:r>
    </w:p>
    <w:p w:rsidR="008F1647" w:rsidRPr="00C42C0F" w:rsidRDefault="008F1647" w:rsidP="000618FA">
      <w:pPr>
        <w:ind w:right="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2C0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C0F"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 Hungarica Felsőoktatási Ösztöndíjpályázat 201</w:t>
      </w:r>
      <w:r w:rsidR="002C2C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>. évi fordulójához való csatlakozásról</w:t>
      </w:r>
    </w:p>
    <w:p w:rsidR="008F1647" w:rsidRDefault="00483B79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Cikó </w:t>
      </w:r>
      <w:r w:rsidR="008F1647" w:rsidRPr="00B00CD1">
        <w:rPr>
          <w:rFonts w:ascii="Times New Roman" w:hAnsi="Times New Roman" w:cs="Times New Roman"/>
          <w:sz w:val="24"/>
          <w:szCs w:val="24"/>
        </w:rPr>
        <w:t xml:space="preserve">Község Önkormányzatának Képviselő-testülete csatlakozik az Emberi Erőforrás Minisztérium </w:t>
      </w:r>
      <w:proofErr w:type="spellStart"/>
      <w:r w:rsidR="008F1647" w:rsidRPr="00B00CD1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="008F1647" w:rsidRPr="00B00CD1">
        <w:rPr>
          <w:rFonts w:ascii="Times New Roman" w:hAnsi="Times New Roman" w:cs="Times New Roman"/>
          <w:sz w:val="24"/>
          <w:szCs w:val="24"/>
        </w:rPr>
        <w:t xml:space="preserve"> Hungarica Felsőoktatási Önko</w:t>
      </w:r>
      <w:r w:rsidR="003E3691">
        <w:rPr>
          <w:rFonts w:ascii="Times New Roman" w:hAnsi="Times New Roman" w:cs="Times New Roman"/>
          <w:sz w:val="24"/>
          <w:szCs w:val="24"/>
        </w:rPr>
        <w:t>rmányzati Ösztöndíjpályázat 201</w:t>
      </w:r>
      <w:r w:rsidR="002C2CF3">
        <w:rPr>
          <w:rFonts w:ascii="Times New Roman" w:hAnsi="Times New Roman" w:cs="Times New Roman"/>
          <w:sz w:val="24"/>
          <w:szCs w:val="24"/>
        </w:rPr>
        <w:t>8</w:t>
      </w:r>
      <w:r w:rsidR="008F1647" w:rsidRPr="00B00CD1">
        <w:rPr>
          <w:rFonts w:ascii="Times New Roman" w:hAnsi="Times New Roman" w:cs="Times New Roman"/>
          <w:sz w:val="24"/>
          <w:szCs w:val="24"/>
        </w:rPr>
        <w:t xml:space="preserve">. évi fordulójához, egyúttal felkéri a polgármestert a csatlakozási nyilatkozat aláírására. </w:t>
      </w:r>
    </w:p>
    <w:p w:rsidR="008F1647" w:rsidRDefault="00F66F1F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8F1647" w:rsidRPr="00B00CD1">
        <w:rPr>
          <w:rFonts w:ascii="Times New Roman" w:hAnsi="Times New Roman" w:cs="Times New Roman"/>
          <w:sz w:val="24"/>
          <w:szCs w:val="24"/>
        </w:rPr>
        <w:t>épviselő-testület felkéri a jegyzőt, hogy gondoskodjék a</w:t>
      </w:r>
      <w:r w:rsidR="0069711D">
        <w:rPr>
          <w:rFonts w:ascii="Times New Roman" w:hAnsi="Times New Roman" w:cs="Times New Roman"/>
          <w:sz w:val="24"/>
          <w:szCs w:val="24"/>
        </w:rPr>
        <w:t>z</w:t>
      </w:r>
      <w:r w:rsidR="008F1647" w:rsidRPr="00B00CD1">
        <w:rPr>
          <w:rFonts w:ascii="Times New Roman" w:hAnsi="Times New Roman" w:cs="Times New Roman"/>
          <w:sz w:val="24"/>
          <w:szCs w:val="24"/>
        </w:rPr>
        <w:t xml:space="preserve"> Emberi Erőforrás Támogatáskezelő részére a csatlakozási nyilatkozat megküldéséről, a </w:t>
      </w:r>
      <w:proofErr w:type="spellStart"/>
      <w:r w:rsidR="008F1647" w:rsidRPr="00B00CD1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="008F1647" w:rsidRPr="00B00CD1">
        <w:rPr>
          <w:rFonts w:ascii="Times New Roman" w:hAnsi="Times New Roman" w:cs="Times New Roman"/>
          <w:sz w:val="24"/>
          <w:szCs w:val="24"/>
        </w:rPr>
        <w:t xml:space="preserve"> Hungarica Ösztöndíjpályázat pályázati felhívás közzétételéről. </w:t>
      </w:r>
    </w:p>
    <w:p w:rsidR="008F1647" w:rsidRDefault="008F1647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00CD1">
        <w:rPr>
          <w:rFonts w:ascii="Times New Roman" w:hAnsi="Times New Roman" w:cs="Times New Roman"/>
          <w:sz w:val="24"/>
          <w:szCs w:val="24"/>
        </w:rPr>
        <w:t>A képviselő-testület az ösztöndíjpályázaton felhasználható 201</w:t>
      </w:r>
      <w:r w:rsidR="002C2CF3">
        <w:rPr>
          <w:rFonts w:ascii="Times New Roman" w:hAnsi="Times New Roman" w:cs="Times New Roman"/>
          <w:sz w:val="24"/>
          <w:szCs w:val="24"/>
        </w:rPr>
        <w:t>8</w:t>
      </w:r>
      <w:r w:rsidRPr="00B00CD1">
        <w:rPr>
          <w:rFonts w:ascii="Times New Roman" w:hAnsi="Times New Roman" w:cs="Times New Roman"/>
          <w:sz w:val="24"/>
          <w:szCs w:val="24"/>
        </w:rPr>
        <w:t xml:space="preserve">. évi pénzkeretet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152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483B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.000,- Ft</w:t>
      </w:r>
      <w:r w:rsidRPr="00B00CD1">
        <w:rPr>
          <w:rFonts w:ascii="Times New Roman" w:hAnsi="Times New Roman" w:cs="Times New Roman"/>
          <w:sz w:val="24"/>
          <w:szCs w:val="24"/>
        </w:rPr>
        <w:t xml:space="preserve"> összegben határozza meg. </w:t>
      </w:r>
    </w:p>
    <w:p w:rsidR="008F1647" w:rsidRPr="00C42C0F" w:rsidRDefault="00286DD5" w:rsidP="00B00CD1">
      <w:pPr>
        <w:numPr>
          <w:ilvl w:val="0"/>
          <w:numId w:val="3"/>
        </w:numPr>
        <w:tabs>
          <w:tab w:val="num" w:pos="374"/>
        </w:tabs>
        <w:spacing w:after="0" w:line="360" w:lineRule="auto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8F1647" w:rsidRPr="00C42C0F">
        <w:rPr>
          <w:rFonts w:ascii="Times New Roman" w:hAnsi="Times New Roman" w:cs="Times New Roman"/>
          <w:sz w:val="24"/>
          <w:szCs w:val="24"/>
        </w:rPr>
        <w:t>épviselő-testület felkéri a polgármestert, hogy a 201</w:t>
      </w:r>
      <w:r w:rsidR="002C2CF3">
        <w:rPr>
          <w:rFonts w:ascii="Times New Roman" w:hAnsi="Times New Roman" w:cs="Times New Roman"/>
          <w:sz w:val="24"/>
          <w:szCs w:val="24"/>
        </w:rPr>
        <w:t>8</w:t>
      </w:r>
      <w:r w:rsidR="008F1647" w:rsidRPr="00C42C0F">
        <w:rPr>
          <w:rFonts w:ascii="Times New Roman" w:hAnsi="Times New Roman" w:cs="Times New Roman"/>
          <w:sz w:val="24"/>
          <w:szCs w:val="24"/>
        </w:rPr>
        <w:t xml:space="preserve">. évi költségvetési rendelet tervezése során a 3.) pont szerinti pénzkeretet tervezésére kerüljön sor. </w:t>
      </w:r>
    </w:p>
    <w:p w:rsidR="008F1647" w:rsidRDefault="008F1647" w:rsidP="006F5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Felelős: </w:t>
      </w:r>
      <w:r w:rsidRPr="009D68AB">
        <w:rPr>
          <w:rFonts w:ascii="Times New Roman" w:hAnsi="Times New Roman" w:cs="Times New Roman"/>
          <w:sz w:val="24"/>
          <w:szCs w:val="24"/>
        </w:rPr>
        <w:t xml:space="preserve">Bakó Józsefné jegyző, </w:t>
      </w:r>
      <w:proofErr w:type="spellStart"/>
      <w:r w:rsidR="00483B79">
        <w:rPr>
          <w:rFonts w:ascii="Times New Roman" w:hAnsi="Times New Roman" w:cs="Times New Roman"/>
          <w:sz w:val="24"/>
          <w:szCs w:val="24"/>
        </w:rPr>
        <w:t>Haures</w:t>
      </w:r>
      <w:proofErr w:type="spellEnd"/>
      <w:r w:rsidR="00483B79">
        <w:rPr>
          <w:rFonts w:ascii="Times New Roman" w:hAnsi="Times New Roman" w:cs="Times New Roman"/>
          <w:sz w:val="24"/>
          <w:szCs w:val="24"/>
        </w:rPr>
        <w:t xml:space="preserve"> Csaba </w:t>
      </w:r>
      <w:r w:rsidRPr="009D68AB">
        <w:rPr>
          <w:rFonts w:ascii="Times New Roman" w:hAnsi="Times New Roman" w:cs="Times New Roman"/>
          <w:sz w:val="24"/>
          <w:szCs w:val="24"/>
        </w:rPr>
        <w:t>polgármester</w:t>
      </w:r>
    </w:p>
    <w:p w:rsidR="008F1647" w:rsidRPr="00C42C0F" w:rsidRDefault="008F1647" w:rsidP="006F5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Pr="00C42C0F">
        <w:rPr>
          <w:rFonts w:ascii="Times New Roman" w:hAnsi="Times New Roman" w:cs="Times New Roman"/>
          <w:sz w:val="24"/>
          <w:szCs w:val="24"/>
        </w:rPr>
        <w:t>folyamatos</w:t>
      </w:r>
    </w:p>
    <w:p w:rsidR="008F1647" w:rsidRPr="00C42C0F" w:rsidRDefault="008F1647" w:rsidP="00B00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1647" w:rsidRPr="00C42C0F" w:rsidSect="00480CA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8E"/>
    <w:rsid w:val="00000E89"/>
    <w:rsid w:val="00013312"/>
    <w:rsid w:val="0002635E"/>
    <w:rsid w:val="000355C5"/>
    <w:rsid w:val="000544C2"/>
    <w:rsid w:val="000618FA"/>
    <w:rsid w:val="0009436C"/>
    <w:rsid w:val="000B6B92"/>
    <w:rsid w:val="000E23AB"/>
    <w:rsid w:val="00154FE8"/>
    <w:rsid w:val="00161DF4"/>
    <w:rsid w:val="0016646B"/>
    <w:rsid w:val="00196B0E"/>
    <w:rsid w:val="001A54A8"/>
    <w:rsid w:val="001B7434"/>
    <w:rsid w:val="002544E4"/>
    <w:rsid w:val="00260BEE"/>
    <w:rsid w:val="00286DD5"/>
    <w:rsid w:val="002928E4"/>
    <w:rsid w:val="00293DC8"/>
    <w:rsid w:val="002946B5"/>
    <w:rsid w:val="002C2CF3"/>
    <w:rsid w:val="002F411E"/>
    <w:rsid w:val="003178BB"/>
    <w:rsid w:val="0036561E"/>
    <w:rsid w:val="003A4539"/>
    <w:rsid w:val="003C0975"/>
    <w:rsid w:val="003E3691"/>
    <w:rsid w:val="00423FDE"/>
    <w:rsid w:val="00456AF7"/>
    <w:rsid w:val="00463C81"/>
    <w:rsid w:val="00480CA0"/>
    <w:rsid w:val="00483B79"/>
    <w:rsid w:val="00491525"/>
    <w:rsid w:val="004A79CF"/>
    <w:rsid w:val="004C79B9"/>
    <w:rsid w:val="004C7F1C"/>
    <w:rsid w:val="004D420F"/>
    <w:rsid w:val="004F665B"/>
    <w:rsid w:val="004F74D9"/>
    <w:rsid w:val="0051378C"/>
    <w:rsid w:val="00533ACD"/>
    <w:rsid w:val="00534044"/>
    <w:rsid w:val="00560B95"/>
    <w:rsid w:val="00585395"/>
    <w:rsid w:val="005E3E7F"/>
    <w:rsid w:val="005F51B8"/>
    <w:rsid w:val="00613981"/>
    <w:rsid w:val="006621C2"/>
    <w:rsid w:val="00670905"/>
    <w:rsid w:val="00692A62"/>
    <w:rsid w:val="0069711D"/>
    <w:rsid w:val="006A03FA"/>
    <w:rsid w:val="006F125D"/>
    <w:rsid w:val="006F53DB"/>
    <w:rsid w:val="00732C31"/>
    <w:rsid w:val="00745DC4"/>
    <w:rsid w:val="00750EA4"/>
    <w:rsid w:val="007866F0"/>
    <w:rsid w:val="00792474"/>
    <w:rsid w:val="007965A6"/>
    <w:rsid w:val="007B160D"/>
    <w:rsid w:val="007C5EA6"/>
    <w:rsid w:val="007D56B5"/>
    <w:rsid w:val="007E496F"/>
    <w:rsid w:val="00831415"/>
    <w:rsid w:val="008D77E9"/>
    <w:rsid w:val="008F1647"/>
    <w:rsid w:val="00901648"/>
    <w:rsid w:val="0090426F"/>
    <w:rsid w:val="0090495C"/>
    <w:rsid w:val="00930094"/>
    <w:rsid w:val="00935BCD"/>
    <w:rsid w:val="0095298E"/>
    <w:rsid w:val="00957F9C"/>
    <w:rsid w:val="00981269"/>
    <w:rsid w:val="00990782"/>
    <w:rsid w:val="009A0358"/>
    <w:rsid w:val="009C6CB0"/>
    <w:rsid w:val="009D4B1E"/>
    <w:rsid w:val="009D68AB"/>
    <w:rsid w:val="009E7FBF"/>
    <w:rsid w:val="009F009A"/>
    <w:rsid w:val="00A5425F"/>
    <w:rsid w:val="00A80395"/>
    <w:rsid w:val="00A81824"/>
    <w:rsid w:val="00A83F8E"/>
    <w:rsid w:val="00AA4C14"/>
    <w:rsid w:val="00AE288B"/>
    <w:rsid w:val="00AE4094"/>
    <w:rsid w:val="00B00CD1"/>
    <w:rsid w:val="00B27CEC"/>
    <w:rsid w:val="00B51E55"/>
    <w:rsid w:val="00BE1ED6"/>
    <w:rsid w:val="00C40C49"/>
    <w:rsid w:val="00C42C0F"/>
    <w:rsid w:val="00C83D80"/>
    <w:rsid w:val="00C85EC0"/>
    <w:rsid w:val="00CA7470"/>
    <w:rsid w:val="00CB122C"/>
    <w:rsid w:val="00CB6940"/>
    <w:rsid w:val="00CE317F"/>
    <w:rsid w:val="00CE6DF8"/>
    <w:rsid w:val="00CF1399"/>
    <w:rsid w:val="00CF496A"/>
    <w:rsid w:val="00D0784C"/>
    <w:rsid w:val="00D244C1"/>
    <w:rsid w:val="00D87CE5"/>
    <w:rsid w:val="00D90829"/>
    <w:rsid w:val="00D91A4E"/>
    <w:rsid w:val="00D93507"/>
    <w:rsid w:val="00DA5C22"/>
    <w:rsid w:val="00DC6643"/>
    <w:rsid w:val="00DD4EC0"/>
    <w:rsid w:val="00DE2B2D"/>
    <w:rsid w:val="00DE5EB2"/>
    <w:rsid w:val="00DF7458"/>
    <w:rsid w:val="00E0509E"/>
    <w:rsid w:val="00E13AAD"/>
    <w:rsid w:val="00E17947"/>
    <w:rsid w:val="00E20E3F"/>
    <w:rsid w:val="00E2543F"/>
    <w:rsid w:val="00E70A37"/>
    <w:rsid w:val="00EE35F7"/>
    <w:rsid w:val="00EE3F17"/>
    <w:rsid w:val="00F0568C"/>
    <w:rsid w:val="00F56DDC"/>
    <w:rsid w:val="00F66F1F"/>
    <w:rsid w:val="00F74640"/>
    <w:rsid w:val="00F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A4EC6A-A167-4DBE-BAF5-984CBE8E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0CA0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16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7C5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00CD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9D68A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BE1ED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zvegtrzs">
    <w:name w:val="Body Text"/>
    <w:basedOn w:val="Norml"/>
    <w:link w:val="SzvegtrzsChar"/>
    <w:uiPriority w:val="99"/>
    <w:rsid w:val="009D68AB"/>
    <w:pPr>
      <w:spacing w:after="0" w:line="240" w:lineRule="auto"/>
      <w:jc w:val="both"/>
    </w:pPr>
    <w:rPr>
      <w:rFonts w:ascii="Arial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E1ED6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5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54F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1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Windows-felhasználó</cp:lastModifiedBy>
  <cp:revision>4</cp:revision>
  <cp:lastPrinted>2015-09-02T14:23:00Z</cp:lastPrinted>
  <dcterms:created xsi:type="dcterms:W3CDTF">2017-10-11T12:57:00Z</dcterms:created>
  <dcterms:modified xsi:type="dcterms:W3CDTF">2017-11-08T15:00:00Z</dcterms:modified>
</cp:coreProperties>
</file>