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70" w:rsidRPr="0092485A" w:rsidRDefault="00E31970" w:rsidP="00E3197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2485A">
        <w:rPr>
          <w:rFonts w:ascii="Bookman Old Style" w:hAnsi="Bookman Old Style"/>
          <w:b/>
        </w:rPr>
        <w:t>ELŐTERJESZTÉS</w:t>
      </w:r>
    </w:p>
    <w:p w:rsidR="00E31970" w:rsidRPr="0092485A" w:rsidRDefault="00E31970" w:rsidP="00E31970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31970" w:rsidRPr="009865AC" w:rsidRDefault="00E31970" w:rsidP="00E3197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865AC">
        <w:rPr>
          <w:rFonts w:ascii="Bookman Old Style" w:hAnsi="Bookman Old Style"/>
          <w:b/>
        </w:rPr>
        <w:t>Önkormányzat Képviselő-testületének</w:t>
      </w:r>
    </w:p>
    <w:p w:rsidR="00E31970" w:rsidRPr="009865AC" w:rsidRDefault="00E31970" w:rsidP="00E3197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865AC">
        <w:rPr>
          <w:rFonts w:ascii="Bookman Old Style" w:hAnsi="Bookman Old Style"/>
          <w:b/>
        </w:rPr>
        <w:t xml:space="preserve">2018. május </w:t>
      </w:r>
      <w:proofErr w:type="gramStart"/>
      <w:r w:rsidR="009865AC" w:rsidRPr="009865AC">
        <w:rPr>
          <w:rFonts w:ascii="Bookman Old Style" w:hAnsi="Bookman Old Style"/>
          <w:b/>
        </w:rPr>
        <w:t>30-án</w:t>
      </w:r>
      <w:proofErr w:type="gramEnd"/>
      <w:r w:rsidRPr="009865AC">
        <w:rPr>
          <w:rFonts w:ascii="Bookman Old Style" w:hAnsi="Bookman Old Style"/>
          <w:b/>
        </w:rPr>
        <w:t xml:space="preserve"> napján tartandó</w:t>
      </w:r>
    </w:p>
    <w:p w:rsidR="00E31970" w:rsidRPr="009865AC" w:rsidRDefault="00E31970" w:rsidP="00E31970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 w:rsidRPr="009865AC">
        <w:rPr>
          <w:rFonts w:ascii="Bookman Old Style" w:hAnsi="Bookman Old Style"/>
          <w:b/>
        </w:rPr>
        <w:t>rendes</w:t>
      </w:r>
      <w:proofErr w:type="gramEnd"/>
      <w:r w:rsidRPr="009865AC">
        <w:rPr>
          <w:rFonts w:ascii="Bookman Old Style" w:hAnsi="Bookman Old Style"/>
          <w:b/>
        </w:rPr>
        <w:t>/rendkívüli ülésére</w:t>
      </w:r>
    </w:p>
    <w:p w:rsidR="009865AC" w:rsidRPr="009865AC" w:rsidRDefault="009865AC" w:rsidP="00E31970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9865AC" w:rsidRPr="009865AC" w:rsidRDefault="009865AC" w:rsidP="00E3197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865AC">
        <w:rPr>
          <w:rFonts w:ascii="Bookman Old Style" w:hAnsi="Bookman Old Style"/>
          <w:b/>
        </w:rPr>
        <w:t xml:space="preserve">6. számú napirendi ponthoz </w:t>
      </w:r>
    </w:p>
    <w:p w:rsidR="00E31970" w:rsidRPr="009865AC" w:rsidRDefault="00E31970" w:rsidP="00E31970">
      <w:pPr>
        <w:spacing w:after="0" w:line="240" w:lineRule="auto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6"/>
        <w:gridCol w:w="5326"/>
      </w:tblGrid>
      <w:tr w:rsidR="00E31970" w:rsidRPr="00E73214" w:rsidTr="009865AC">
        <w:tc>
          <w:tcPr>
            <w:tcW w:w="3736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Tárgy:</w:t>
            </w:r>
          </w:p>
        </w:tc>
        <w:tc>
          <w:tcPr>
            <w:tcW w:w="5326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A </w:t>
            </w: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Völgységi Önkormán</w:t>
            </w: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yzatok Társulása 2017. évi költségvetésének végrehajtása</w:t>
            </w:r>
          </w:p>
        </w:tc>
      </w:tr>
      <w:tr w:rsidR="00E31970" w:rsidRPr="00E73214" w:rsidTr="009865AC">
        <w:trPr>
          <w:trHeight w:val="482"/>
        </w:trPr>
        <w:tc>
          <w:tcPr>
            <w:tcW w:w="3736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Előterjesztő:</w:t>
            </w:r>
          </w:p>
        </w:tc>
        <w:tc>
          <w:tcPr>
            <w:tcW w:w="5326" w:type="dxa"/>
          </w:tcPr>
          <w:p w:rsidR="00E31970" w:rsidRPr="00E73214" w:rsidRDefault="009865AC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Haures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Csaba</w:t>
            </w:r>
            <w:r w:rsidR="00E3197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polgármester</w:t>
            </w:r>
          </w:p>
        </w:tc>
      </w:tr>
      <w:tr w:rsidR="00E31970" w:rsidRPr="00E73214" w:rsidTr="009865AC">
        <w:tc>
          <w:tcPr>
            <w:tcW w:w="3736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Előterjesztést készítette:</w:t>
            </w:r>
          </w:p>
        </w:tc>
        <w:tc>
          <w:tcPr>
            <w:tcW w:w="5326" w:type="dxa"/>
          </w:tcPr>
          <w:p w:rsidR="00E31970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Fauszt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Józsefné, Palkó Roland</w:t>
            </w:r>
          </w:p>
          <w:p w:rsidR="009865AC" w:rsidRPr="00E73214" w:rsidRDefault="009865AC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</w:p>
        </w:tc>
      </w:tr>
      <w:tr w:rsidR="00E31970" w:rsidRPr="00E73214" w:rsidTr="009865AC">
        <w:trPr>
          <w:trHeight w:val="495"/>
        </w:trPr>
        <w:tc>
          <w:tcPr>
            <w:tcW w:w="3736" w:type="dxa"/>
          </w:tcPr>
          <w:p w:rsidR="00E31970" w:rsidRPr="00E73214" w:rsidRDefault="00E31970" w:rsidP="00D425A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A határozat mellékletei: </w:t>
            </w:r>
          </w:p>
        </w:tc>
        <w:tc>
          <w:tcPr>
            <w:tcW w:w="5326" w:type="dxa"/>
          </w:tcPr>
          <w:p w:rsidR="00E31970" w:rsidRPr="009865AC" w:rsidRDefault="009865AC" w:rsidP="009865A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számú melléklet </w:t>
            </w:r>
          </w:p>
        </w:tc>
      </w:tr>
      <w:tr w:rsidR="00E31970" w:rsidRPr="00E73214" w:rsidTr="009865AC">
        <w:tc>
          <w:tcPr>
            <w:tcW w:w="3736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Az előterjesztés a jogszabályi feltételeknek megfelel:</w:t>
            </w:r>
          </w:p>
        </w:tc>
        <w:tc>
          <w:tcPr>
            <w:tcW w:w="5326" w:type="dxa"/>
          </w:tcPr>
          <w:p w:rsidR="00E31970" w:rsidRPr="00E73214" w:rsidRDefault="009865AC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Bakó Józsefné jegyző</w:t>
            </w:r>
          </w:p>
        </w:tc>
      </w:tr>
      <w:tr w:rsidR="00E31970" w:rsidRPr="00E73214" w:rsidTr="009865AC">
        <w:tc>
          <w:tcPr>
            <w:tcW w:w="3736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A döntéshez szükséges többség:</w:t>
            </w:r>
          </w:p>
        </w:tc>
        <w:tc>
          <w:tcPr>
            <w:tcW w:w="5326" w:type="dxa"/>
          </w:tcPr>
          <w:p w:rsidR="00E31970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egyszerű/</w:t>
            </w:r>
            <w:r w:rsidRPr="00E31970">
              <w:rPr>
                <w:rFonts w:ascii="Bookman Old Style" w:hAnsi="Bookman Old Style"/>
                <w:sz w:val="21"/>
                <w:szCs w:val="21"/>
                <w:lang w:eastAsia="en-US"/>
              </w:rPr>
              <w:t>minősített</w:t>
            </w:r>
          </w:p>
          <w:p w:rsidR="009865AC" w:rsidRPr="00E73214" w:rsidRDefault="009865AC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</w:p>
        </w:tc>
      </w:tr>
    </w:tbl>
    <w:p w:rsidR="00E31970" w:rsidRPr="00E73214" w:rsidRDefault="00E31970" w:rsidP="00E31970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:rsidR="00E31970" w:rsidRDefault="00E31970" w:rsidP="00E31970">
      <w:pPr>
        <w:spacing w:after="0"/>
        <w:rPr>
          <w:rFonts w:ascii="Bookman Old Style" w:hAnsi="Bookman Old Style"/>
          <w:b/>
        </w:rPr>
      </w:pPr>
      <w:r w:rsidRPr="00385410">
        <w:rPr>
          <w:rFonts w:ascii="Bookman Old Style" w:hAnsi="Bookman Old Style"/>
          <w:b/>
        </w:rPr>
        <w:t xml:space="preserve">Tisztelt </w:t>
      </w:r>
      <w:r>
        <w:rPr>
          <w:rFonts w:ascii="Bookman Old Style" w:hAnsi="Bookman Old Style"/>
          <w:b/>
        </w:rPr>
        <w:t>Képviselőtestület</w:t>
      </w:r>
      <w:r w:rsidRPr="00385410">
        <w:rPr>
          <w:rFonts w:ascii="Bookman Old Style" w:hAnsi="Bookman Old Style"/>
          <w:b/>
        </w:rPr>
        <w:t>!</w:t>
      </w:r>
    </w:p>
    <w:p w:rsidR="00E31970" w:rsidRPr="00385410" w:rsidRDefault="00E31970" w:rsidP="00E31970">
      <w:pPr>
        <w:spacing w:after="0"/>
        <w:rPr>
          <w:rFonts w:ascii="Bookman Old Style" w:hAnsi="Bookman Old Style"/>
          <w:b/>
        </w:rPr>
      </w:pPr>
    </w:p>
    <w:p w:rsidR="00E31970" w:rsidRDefault="00E31970" w:rsidP="00E319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államháztartásról szóló 2011. évi CXCV. törvény 91. § (1)-(3) bekezdésében foglalt kötelezettség alapján terjesztem elő a Völgységi Önkormányzatok Társulása (továbbiakban: Társulás) 2017. évi költségvetésének végrehajtására vonatkozó beszámolót. </w:t>
      </w:r>
    </w:p>
    <w:p w:rsidR="00E31970" w:rsidRDefault="00E31970" w:rsidP="00E319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Társulás a 2017. évi gazdálkodásról szóló, részletes költségvetési beszámolót elkészítette, azt a Magyar Államkincstárhoz határidőre megküldte, ennek adatai alapján állítottuk össze jelen beszámolót.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Völgységi Önkormányzatok Társulása Társulási Tanácsa (továbbiakban: Társulási Tanács) a Társulás 2017. évi költségvetését a 4/2017. (I.27.) határozattal fogadta el, melyet az év során az alábbi határozatokkal módosított: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- a 10/2017 (III.31.) </w:t>
      </w:r>
      <w:proofErr w:type="spellStart"/>
      <w:r>
        <w:rPr>
          <w:rFonts w:ascii="Bookman Old Style" w:hAnsi="Bookman Old Style"/>
        </w:rPr>
        <w:t>VÖTth</w:t>
      </w:r>
      <w:proofErr w:type="spellEnd"/>
      <w:r>
        <w:rPr>
          <w:rFonts w:ascii="Bookman Old Style" w:hAnsi="Bookman Old Style"/>
        </w:rPr>
        <w:t>. határozatban a házi segítségnyújtásban érintetett településeknél a megváltozott feladatellátás miatti hozzájárulások módosítására került sor.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- a 21/2017. (VIII.31.) </w:t>
      </w:r>
      <w:proofErr w:type="spellStart"/>
      <w:r>
        <w:rPr>
          <w:rFonts w:ascii="Bookman Old Style" w:hAnsi="Bookman Old Style"/>
        </w:rPr>
        <w:t>VÖTth</w:t>
      </w:r>
      <w:proofErr w:type="spellEnd"/>
      <w:r>
        <w:rPr>
          <w:rFonts w:ascii="Bookman Old Style" w:hAnsi="Bookman Old Style"/>
        </w:rPr>
        <w:t xml:space="preserve">.  határozatban a saját hatáskörben végrehajtott módosítások mellett a 2017. évi minimálbér és a garantált bérminimum emelése, valamint a szociális hozzájárulási adó csökkentése hatásának kompenzálásáról szóló 1312/2017. (VI.8.) Kormányhatározatban szereplő 9.021.000.- Ft összegű központi forrás miatt a fizetendő hozzájárulások csökkentésére került sor.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- 28/2017. (XI.28.) </w:t>
      </w:r>
      <w:proofErr w:type="spellStart"/>
      <w:r>
        <w:rPr>
          <w:rFonts w:ascii="Bookman Old Style" w:hAnsi="Bookman Old Style"/>
        </w:rPr>
        <w:t>VÖTth</w:t>
      </w:r>
      <w:proofErr w:type="spellEnd"/>
      <w:r>
        <w:rPr>
          <w:rFonts w:ascii="Bookman Old Style" w:hAnsi="Bookman Old Style"/>
        </w:rPr>
        <w:t xml:space="preserve"> határozattal a saját hatáskörű módosítások mellett a Gondozási Központ költségvetése egyes elemeinek módosítását fogadta el a Társulási Tanács.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  <w:b/>
        </w:rPr>
      </w:pPr>
    </w:p>
    <w:p w:rsidR="009865AC" w:rsidRDefault="009865AC" w:rsidP="00E31970">
      <w:pPr>
        <w:spacing w:after="0"/>
        <w:jc w:val="both"/>
        <w:rPr>
          <w:rFonts w:ascii="Bookman Old Style" w:hAnsi="Bookman Old Style"/>
          <w:b/>
        </w:rPr>
      </w:pPr>
    </w:p>
    <w:p w:rsidR="009865AC" w:rsidRDefault="009865AC" w:rsidP="00E31970">
      <w:pPr>
        <w:spacing w:after="0"/>
        <w:jc w:val="both"/>
        <w:rPr>
          <w:rFonts w:ascii="Bookman Old Style" w:hAnsi="Bookman Old Style"/>
          <w:b/>
        </w:rPr>
      </w:pPr>
      <w:bookmarkStart w:id="0" w:name="_GoBack"/>
      <w:bookmarkEnd w:id="0"/>
    </w:p>
    <w:p w:rsidR="00E31970" w:rsidRDefault="00E31970" w:rsidP="00E31970">
      <w:pPr>
        <w:spacing w:after="0"/>
        <w:jc w:val="both"/>
        <w:rPr>
          <w:rFonts w:ascii="Bookman Old Style" w:hAnsi="Bookman Old Style"/>
          <w:b/>
        </w:rPr>
      </w:pPr>
    </w:p>
    <w:p w:rsidR="00E31970" w:rsidRPr="00D66DD4" w:rsidRDefault="00E31970" w:rsidP="00E31970">
      <w:pPr>
        <w:spacing w:after="0"/>
        <w:rPr>
          <w:rFonts w:ascii="Bookman Old Style" w:hAnsi="Bookman Old Style"/>
          <w:b/>
        </w:rPr>
      </w:pPr>
      <w:r w:rsidRPr="00D66DD4">
        <w:rPr>
          <w:rFonts w:ascii="Bookman Old Style" w:hAnsi="Bookman Old Style"/>
          <w:b/>
        </w:rPr>
        <w:lastRenderedPageBreak/>
        <w:t>1. A költségvetési előirányzatok teljesítése</w:t>
      </w:r>
    </w:p>
    <w:p w:rsidR="00E31970" w:rsidRDefault="00E31970" w:rsidP="00E31970">
      <w:pPr>
        <w:spacing w:after="0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költségvetés a Társulás, valamint az általa fenntartott Bonyhádi Gondozási Központ (továbbiakban: intézmény) költségvetési előirányzatait foglalja magába, amelynek eredeti előirányzata 224.404.432.- Ft volt, mely a módosításokat követően 287.863.23.- Ft-ra változott.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teljesített bevételek összege 289.863.725.- Ft, amely a módosított előirányzathoz viszonyítva 100,69 %-os teljesítésnek felel meg.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év során elszámolt kiadások összege 265.468.718.- Ft, teljesítési mutatója 92,22 %.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bevételek és kiadások alakulását elkülönítetten mutatjuk be a Társulásra, valamint intézményére vonatkozóan.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Pr="00D66DD4" w:rsidRDefault="00E31970" w:rsidP="00E31970">
      <w:pPr>
        <w:spacing w:after="0"/>
        <w:jc w:val="both"/>
        <w:rPr>
          <w:rFonts w:ascii="Bookman Old Style" w:hAnsi="Bookman Old Style"/>
          <w:b/>
        </w:rPr>
      </w:pPr>
      <w:r w:rsidRPr="00D66DD4">
        <w:rPr>
          <w:rFonts w:ascii="Bookman Old Style" w:hAnsi="Bookman Old Style"/>
          <w:b/>
        </w:rPr>
        <w:t>1.1. Bevételi előirányzatok teljesítése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teljesített bevételek összege 289.863.725.- Ft volt, a bevételek teljesítési mutatója 100,69 %-os mértékű.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 bevételek megoszlása a Társulás és intézménye között az alábbiak szerint alakult: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Pr="00D66DD4" w:rsidRDefault="00E31970" w:rsidP="00E31970">
      <w:pPr>
        <w:spacing w:after="0"/>
        <w:jc w:val="both"/>
        <w:rPr>
          <w:rFonts w:ascii="Bookman Old Style" w:hAnsi="Bookman Old Style"/>
          <w:b/>
        </w:rPr>
      </w:pPr>
      <w:r w:rsidRPr="00D66DD4">
        <w:rPr>
          <w:rFonts w:ascii="Bookman Old Style" w:hAnsi="Bookman Old Style"/>
          <w:b/>
        </w:rPr>
        <w:t>Társulás bevételei</w:t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A6B2E">
        <w:rPr>
          <w:rFonts w:ascii="Bookman Old Style" w:hAnsi="Bookman Old Style"/>
        </w:rPr>
        <w:t>adatok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55"/>
        <w:gridCol w:w="1815"/>
        <w:gridCol w:w="1508"/>
        <w:gridCol w:w="1466"/>
        <w:gridCol w:w="1418"/>
      </w:tblGrid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Megnevezés</w:t>
            </w:r>
          </w:p>
        </w:tc>
        <w:tc>
          <w:tcPr>
            <w:tcW w:w="18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Eredeti előirányzat</w:t>
            </w:r>
          </w:p>
        </w:tc>
        <w:tc>
          <w:tcPr>
            <w:tcW w:w="1511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Módosított előirányzat</w:t>
            </w:r>
          </w:p>
        </w:tc>
        <w:tc>
          <w:tcPr>
            <w:tcW w:w="1466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</w:t>
            </w:r>
          </w:p>
        </w:tc>
        <w:tc>
          <w:tcPr>
            <w:tcW w:w="1449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 %-a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Működési célú támogatások az államháztartáson belülről</w:t>
            </w:r>
          </w:p>
        </w:tc>
        <w:tc>
          <w:tcPr>
            <w:tcW w:w="1843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93.895.976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511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147.597.622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66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149.793.396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49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101,47 %</w:t>
            </w:r>
          </w:p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Működési bevételek</w:t>
            </w:r>
          </w:p>
        </w:tc>
        <w:tc>
          <w:tcPr>
            <w:tcW w:w="1843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70.880.000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511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60.891.000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66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59.894.411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49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98,36 %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Maradvány igénybevétele</w:t>
            </w:r>
          </w:p>
        </w:tc>
        <w:tc>
          <w:tcPr>
            <w:tcW w:w="1843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15.977.864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511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15.977.864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66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15.977.864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49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100,00 %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Összesen:</w:t>
            </w:r>
          </w:p>
        </w:tc>
        <w:tc>
          <w:tcPr>
            <w:tcW w:w="1843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180.753.840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511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224.466.486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66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225.665.671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49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100,53 %</w:t>
            </w:r>
          </w:p>
        </w:tc>
      </w:tr>
    </w:tbl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államháztartáson belüli működési támogatások között került megtervezésre eredeti előirányzatként 93.895.976.- Ft összegben Bonyhád Város Önkormányzata által igényelt és a Társulás részére tovább utalt állami támogatások összege. Az eredeti előirányzatok összege megemelésre került a bevezetőben ismertetett Kormányhatározatban szereplő, 9.021.000.- Ft központi forrással. Az előirányzati növekmény további részét az ágazati pótlék és bérkompenzáció képezi.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 bevételi csoportba tartoznak a Bonyhád Város Önkormányzata részére érkező és a Társulás részére átutalt központi források, valamint a 2016. évi hozzájárulás elszámolásból származó bevételek is.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jelzőrendszeres házi segítségnyújtáshoz 3.83.000.- Ft bevétel érkezett. </w:t>
      </w:r>
    </w:p>
    <w:p w:rsidR="00E31970" w:rsidRDefault="00E31970" w:rsidP="00E31970">
      <w:pPr>
        <w:tabs>
          <w:tab w:val="left" w:pos="6498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működési bevételek összege a tagok által befizetett hozzájárulások összegéből származik. (Tagok1., Tagok2., Tagok3.) E címeken együttesen 70.880.000.- Ft tervezésére került sor. A hozzájárulások összegét év közben a házi segítségnyújtásbeli változások miatt 968.000.- Ft-tal, míg az évközi központi forrás miatt további </w:t>
      </w:r>
      <w:r>
        <w:rPr>
          <w:rFonts w:ascii="Bookman Old Style" w:hAnsi="Bookman Old Style"/>
        </w:rPr>
        <w:lastRenderedPageBreak/>
        <w:t xml:space="preserve">9.021.000.- Ft-tal csökkentettük, így a módosított előirányzat 60.891.000.- Ft, míg a teljesített bevételek összege 59.894.411.- Ft összegű volt.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költségvetési határozatban településenként jóváhagyott összeget - egy önkormányzat egy feladat kivételével az önkormányzatok a Társulás számára megfizették, az évvégi hátralék 2018. évben rendezésre került.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Egyéb bevételek esetében a tervezett összeget kismértékben meghaladó bevétel keletkezett a sátor bérleti díja, valamint az újsághoz kapcsolódó reklámbevételek jogcímén, az elszámolt bevétel együttesen 359.750.- Ft.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maradvány igénybevétele és számviteli elszámolása az év során a tervezett összeg </w:t>
      </w:r>
      <w:r w:rsidRPr="00D16ADD">
        <w:rPr>
          <w:rFonts w:ascii="Bookman Old Style" w:hAnsi="Bookman Old Style"/>
        </w:rPr>
        <w:t>szerint megtörtént.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  <w:b/>
        </w:rPr>
      </w:pPr>
      <w:r w:rsidRPr="00951E11">
        <w:rPr>
          <w:rFonts w:ascii="Bookman Old Style" w:hAnsi="Bookman Old Style"/>
          <w:b/>
        </w:rPr>
        <w:t>Gondozási Központ bevételei: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adatok</w:t>
      </w:r>
      <w:r w:rsidRPr="00CA6B2E">
        <w:rPr>
          <w:rFonts w:ascii="Bookman Old Style" w:hAnsi="Bookman Old Style"/>
        </w:rPr>
        <w:t xml:space="preserve">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1547"/>
        <w:gridCol w:w="1811"/>
        <w:gridCol w:w="1547"/>
        <w:gridCol w:w="1289"/>
      </w:tblGrid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Megnevezés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Eredeti előirányzat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Módosított előirányzat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 %-a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Működési célú támogatások az államháztartáson belülről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16.815.445.-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16.815.445.-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100,00 %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Működési bevételek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41.918.363.-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45.238.363.-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46.039.029.-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101,76 %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Maradvány igénybevétele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1.732.229.-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1.343.229.-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1.343.580.-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100,00 %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Összesen: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43.650.592.-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63.397.037.-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64.198.054.-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101,26 %</w:t>
            </w:r>
          </w:p>
        </w:tc>
      </w:tr>
    </w:tbl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Működési célú, az államháztartáson belülről érkező átvett pénzeszköz tervezése eredeti előirányzatként nem történt.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év során az intézmény szakképzési hozzájárulásra 4.903.000.-Ft összegre, míg képzések támogatására 2.186.461.- Ft-ra pályázott, melynek összegével az előirányzat megemelésre került.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További növekményként jelentkezik a </w:t>
      </w:r>
      <w:r w:rsidRPr="0047266B">
        <w:rPr>
          <w:rFonts w:ascii="Bookman Old Style" w:hAnsi="Bookman Old Style"/>
        </w:rPr>
        <w:t>TOP 5. 1. 2-15-TL1 2016-0001 számú, Foglalkoztatási Paktum elnevezésű pályázathoz tartozó 9.725.984.- Ft összeg.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működési bevételek az intézmény által nyújtott szolgáltatások ellenértékét tartalmazza.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eredeti előirányzatok összege a szolgáltatási díjak évközi emelése, és az időközben megnyíló ÁFA visszatérülés miatt 3.320.000.- Ft-tal került megemelésre. A növelés indokolt volt, az ellátási díjak még így is a megemelt előirányzat felett teljesültek.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maradvány igénybevétele és számviteli elszámolása a tervezett összeg szerint megtörtént.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Pr="00D66DD4" w:rsidRDefault="00E31970" w:rsidP="00E31970">
      <w:pPr>
        <w:spacing w:after="0"/>
        <w:jc w:val="both"/>
        <w:rPr>
          <w:rFonts w:ascii="Bookman Old Style" w:hAnsi="Bookman Old Style"/>
          <w:b/>
        </w:rPr>
      </w:pPr>
      <w:r w:rsidRPr="00954442">
        <w:rPr>
          <w:rFonts w:ascii="Bookman Old Style" w:hAnsi="Bookman Old Style"/>
          <w:b/>
        </w:rPr>
        <w:t>1.2.</w:t>
      </w:r>
      <w:r>
        <w:rPr>
          <w:rFonts w:ascii="Bookman Old Style" w:hAnsi="Bookman Old Style"/>
          <w:b/>
        </w:rPr>
        <w:t>Kiadási</w:t>
      </w:r>
      <w:r w:rsidRPr="00D66DD4">
        <w:rPr>
          <w:rFonts w:ascii="Bookman Old Style" w:hAnsi="Bookman Old Style"/>
          <w:b/>
        </w:rPr>
        <w:t xml:space="preserve"> előirányzatok teljesítése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év során 265.468.718.- Ft kiadás merült fel, amely a módosított előirányzathoz viszonyítva 92,22 %-os mértékű teljesítésnek felel meg. A teljesített kiadások összege úgy a Társulásnál, mind a Gondozási Központnál a módosított előirányzat alatt maradt.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 w:rsidRPr="00954442">
        <w:rPr>
          <w:rFonts w:ascii="Bookman Old Style" w:hAnsi="Bookman Old Style"/>
          <w:b/>
        </w:rPr>
        <w:lastRenderedPageBreak/>
        <w:t>Társulás kiadásai: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A6B2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datok </w:t>
      </w:r>
      <w:r w:rsidRPr="00CA6B2E">
        <w:rPr>
          <w:rFonts w:ascii="Bookman Old Style" w:hAnsi="Bookman Old Style"/>
        </w:rPr>
        <w:t>Ft-ban</w:t>
      </w:r>
    </w:p>
    <w:p w:rsidR="00E31970" w:rsidRPr="00954442" w:rsidRDefault="00E31970" w:rsidP="00E31970">
      <w:pPr>
        <w:spacing w:after="0"/>
        <w:jc w:val="both"/>
        <w:rPr>
          <w:rFonts w:ascii="Bookman Old Style" w:hAnsi="Bookman Old Styl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0"/>
        <w:gridCol w:w="1548"/>
        <w:gridCol w:w="1815"/>
        <w:gridCol w:w="1548"/>
        <w:gridCol w:w="1291"/>
      </w:tblGrid>
      <w:tr w:rsidR="00E31970" w:rsidRPr="00E04C19" w:rsidTr="00D425AC">
        <w:tc>
          <w:tcPr>
            <w:tcW w:w="2943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Megnevezés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Eredeti előirányzat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Módosított előirányzat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 %-a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Személyi juttatások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150.000.-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150.000.-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25.644.-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17,09 %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Munkaadókat terhelő járulékok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98.000.-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98.000.-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14.815.-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15,11 %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Dologi kiadások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11.827.000.-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11.827.000.-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9.778.238.-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82,68 %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Egyéb működési célú kiadások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9.959.000.-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32.104.000.-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31.889.710.-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99,33 %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Tartalékok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10.859.840.-</w:t>
            </w:r>
          </w:p>
        </w:tc>
        <w:tc>
          <w:tcPr>
            <w:tcW w:w="1842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4.741.571.-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7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1970" w:rsidRPr="00E04C19" w:rsidTr="00D425AC">
        <w:tc>
          <w:tcPr>
            <w:tcW w:w="2943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Beruházások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220.000.-</w:t>
            </w:r>
          </w:p>
        </w:tc>
        <w:tc>
          <w:tcPr>
            <w:tcW w:w="1842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1.020.000.-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1.014.683.-</w:t>
            </w:r>
          </w:p>
        </w:tc>
        <w:tc>
          <w:tcPr>
            <w:tcW w:w="1307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99,48 %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Összesen: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33.113.840.-</w:t>
            </w:r>
          </w:p>
        </w:tc>
        <w:tc>
          <w:tcPr>
            <w:tcW w:w="1842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49.940.571.-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42.723.090.-</w:t>
            </w:r>
          </w:p>
        </w:tc>
        <w:tc>
          <w:tcPr>
            <w:tcW w:w="1307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85,5 %</w:t>
            </w:r>
          </w:p>
        </w:tc>
      </w:tr>
    </w:tbl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Társulási kiadásoknak a módosított előirányzathoz viszonyított felhasználási mutatója 85,5 %-os mértékű.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kiadások egyes elemei az alábbiak voltak: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Személyi juttatások között tervezésre a reprezentáció került 150.000.- Ft összegben, amelyhez tartozóan 25.644.- Ft összegű kiadás merült fel.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munkaadói járulékok között a cégtelefon, valamint a reprezentáció utáni adó és járulékteher került 98.000.- Ft összegben tervezésre. A felmerült kiadások összege 14.815.- Ft volt, amely a személyi juttatásoknál szereplő alacsony összeg következménye.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Üzemelési anyag a Társulás irodaszereinek és egyéb anyagköltségeinek összegét tartalmazza. Ehhez tartozó előirányzat összege 158.000.- Ft volt, míg a felmerült kiadások 74.792.- Ft-ot képeztek.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Egyéb kommunikációs szolgáltatások között 416.000.- Ft-ot a honlap karbantartására, az értéktár működésére, valamint a mobiltelefon díjára különítettünk el, a teljesített kiadások 363.795.- Ft-ot képeztek.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 karbantartásra elkülönített 236.000.- Ft terhére elszámolt kiadás nem merült fel, tekintettel arra, hogy a sátor felújítása a 2017. évben elmaradt.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-A más szellemi tevékenyég költsége a Társulás által megkötött, a belső ellenőrzésre vonatkozó szerződésben rögzített összeg kifizetésére került sor. E jogcímen előirányzati maradvány keletkezett, tekintettel arra, hogy a költségvetésben elfogadott összeghez képest a későbbiekben megkötött szerződés alacsonyabb összeget tartalmazott, a maradvány összege nettó 791.000.- Ft.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Egyéb szolgáltatásra a rendelkezésre álló 577.430.- Ft kerettel szemben 440.010.- Ft-ot fizettünk ki. A költségek a bank, valamint az újság kiadásával kapcsolatos postai költségeket tartalmazza. A felmerült kiadások a tervezett alatt maradtak, melyet az újság decemberi kiadásával kapcsolatban felmerült postai terjesztési költségek 2018. évre történő áthúzódása eredményez.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- Reklám és propaganda kiadás jogcímén a Völgységi Hírlevél kiadásával kapcsolatos szerkesztési, tördelési költségeket számoltuk el. Ennek összege az elkülönített 2.787.567.- Ft-hoz képest 2.666.600.- Ft volt, e tételnél is van 2018. évre áthúzódó kiadás.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működési célú előzetes ÁFA a felmerülő kiadások függvénye, amely esetében 2.173.460.- Ft előirányzattal szemben 1.699.204.- Ft kiadás merült fel.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dologi kiadások összességében a tervezetthez képest kedvezően alakultak, a rendelkezésre álló 11.827.000.- Ft módosított előirányzattal szemben 9.778.238.- Ft kiadás került elszámolásra. A maradvány abból keletkezett, hogy a belső ellenőrzési és az egyéb kiadások is a tervezett alatt maradtak.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Az egyéb működési célú támogatások eredeti előirányzata a társulási ügyintéző bérének, valamint a 2016. évi túlfinanszírozás összege megtérítésének kiadásait tartalmazza. Előirányzati növekményként jelenik meg a 2016. évi feladatellátás bevételei és költségei elszámolása alapján az önkormányzatoknak kiutalandó összeg. A kiutalások megtörténtek, összege a módosított előirányzat alatt maradt, tekintettel arra, hogy a bérátadás összege a tervezett alatt maradt.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 költségvetés eredeti előirányzata nem tartalmazta a közművelődési pályázatok előirányzatát. A Társulási Tanács a 8/2017.(III.31.) határozatában döntött a pályázati alap létrehozásáról és felosztásáról. Ennek megfelelően a 2.300.000.- Ft összegű keret kiutalásra került.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 Tanács 13/2017. (VI.28.) határozata rendelkezett az "Együtt Egymásért " Nappali intézmény támogatásáról, a kiutalás a határozatban foglaltak szerint 500.000.- Ft összegben megtörtént.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tartalékok előirányzata az alábbiak szerint alakult: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776"/>
        <w:gridCol w:w="2475"/>
        <w:gridCol w:w="2111"/>
        <w:gridCol w:w="1592"/>
      </w:tblGrid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Megnevezés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Társulás (Tagok1.,2.)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Társulás(Tagok3.)</w:t>
            </w: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3B69">
              <w:rPr>
                <w:rFonts w:ascii="Bookman Old Style" w:hAnsi="Bookman Old Style"/>
                <w:sz w:val="18"/>
                <w:szCs w:val="18"/>
              </w:rPr>
              <w:t>Összesen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Előirányzat:01.01.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6.126.688.-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4.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Pr="00FD0A01">
              <w:rPr>
                <w:rFonts w:ascii="Bookman Old Style" w:hAnsi="Bookman Old Style"/>
                <w:sz w:val="18"/>
                <w:szCs w:val="18"/>
              </w:rPr>
              <w:t>33.152.-</w:t>
            </w: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03B69">
              <w:rPr>
                <w:rFonts w:ascii="Bookman Old Style" w:hAnsi="Bookman Old Style"/>
                <w:sz w:val="18"/>
                <w:szCs w:val="18"/>
              </w:rPr>
              <w:t>10.859.840.-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Igénybevétel: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orvosi műszerre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- 800.000.-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-800.000.-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közművelődési pályázat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- 2.300.000.-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-2.300.000.-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Együtt Egymásért Alapítvány támogatása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- 500.000.-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-500.000.-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- 2016. évi elszámolási különbözet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- 2.518.269.-</w:t>
            </w: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-2.518.269.-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Állomány: 2017.06.30-án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2.526.688.-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2.214.883.-</w:t>
            </w: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4.471.571.-</w:t>
            </w:r>
          </w:p>
        </w:tc>
      </w:tr>
    </w:tbl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 Társulás az év végén 4.471.571.- Ft összegű szabad felhasználású tartalékkal rendelkezett.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beruházások eredeti előirányzata hivatali munkához szükséges számítógép beszerzésének kiadását tartalmazta eredeti előirányzat szintjén. A tartalék terhére a 7/2017. (III.31.) határozata alapján az orvosi ügyelet részére hordozható EKG készülék beszerzésére került sor, mindkét esetben a rendelkezésre álló előirányzatok összege erejéig.  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Gondozási Központ kiadásai</w:t>
      </w:r>
      <w:proofErr w:type="gramStart"/>
      <w:r w:rsidRPr="00951E11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                                                      </w:t>
      </w:r>
      <w:r>
        <w:rPr>
          <w:rFonts w:ascii="Bookman Old Style" w:hAnsi="Bookman Old Style"/>
        </w:rPr>
        <w:t>adatok</w:t>
      </w:r>
      <w:proofErr w:type="gramEnd"/>
      <w:r w:rsidRPr="00CA6B2E">
        <w:rPr>
          <w:rFonts w:ascii="Bookman Old Style" w:hAnsi="Bookman Old Style"/>
        </w:rPr>
        <w:t xml:space="preserve"> Ft-ban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741"/>
        <w:gridCol w:w="1554"/>
        <w:gridCol w:w="1817"/>
        <w:gridCol w:w="1554"/>
        <w:gridCol w:w="1288"/>
      </w:tblGrid>
      <w:tr w:rsidR="00E31970" w:rsidRPr="00E04C19" w:rsidTr="00D425AC">
        <w:tc>
          <w:tcPr>
            <w:tcW w:w="2835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Megnevezés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Eredeti előirányzat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Módosított előirányzat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 %-a</w:t>
            </w:r>
          </w:p>
        </w:tc>
      </w:tr>
      <w:tr w:rsidR="00E31970" w:rsidRPr="00E04C19" w:rsidTr="00D425AC">
        <w:tc>
          <w:tcPr>
            <w:tcW w:w="2835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Személyi juttatások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117.675.000.-</w:t>
            </w:r>
          </w:p>
        </w:tc>
        <w:tc>
          <w:tcPr>
            <w:tcW w:w="1842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147.584.132.-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136.726.673.-</w:t>
            </w:r>
          </w:p>
        </w:tc>
        <w:tc>
          <w:tcPr>
            <w:tcW w:w="1307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92,64 %</w:t>
            </w:r>
          </w:p>
        </w:tc>
      </w:tr>
      <w:tr w:rsidR="00E31970" w:rsidRPr="00E04C19" w:rsidTr="00D425AC">
        <w:tc>
          <w:tcPr>
            <w:tcW w:w="2835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Munkaadókat terhelő járulékok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29.575.000.-</w:t>
            </w:r>
          </w:p>
        </w:tc>
        <w:tc>
          <w:tcPr>
            <w:tcW w:w="1842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35.988.767.-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33.747.596.-</w:t>
            </w:r>
          </w:p>
        </w:tc>
        <w:tc>
          <w:tcPr>
            <w:tcW w:w="1307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93,77 %</w:t>
            </w:r>
          </w:p>
        </w:tc>
      </w:tr>
      <w:tr w:rsidR="00E31970" w:rsidRPr="00E04C19" w:rsidTr="00D425AC">
        <w:tc>
          <w:tcPr>
            <w:tcW w:w="2835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Dologi kiadások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43.008.000.-</w:t>
            </w:r>
          </w:p>
        </w:tc>
        <w:tc>
          <w:tcPr>
            <w:tcW w:w="1842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52.570.461.-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51.622.262.-</w:t>
            </w:r>
          </w:p>
        </w:tc>
        <w:tc>
          <w:tcPr>
            <w:tcW w:w="1307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98,19 %</w:t>
            </w:r>
          </w:p>
        </w:tc>
      </w:tr>
      <w:tr w:rsidR="00E31970" w:rsidRPr="00E04C19" w:rsidTr="00D425AC">
        <w:tc>
          <w:tcPr>
            <w:tcW w:w="2835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Egyéb működési célú kiadások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1970" w:rsidTr="00D425AC">
        <w:tc>
          <w:tcPr>
            <w:tcW w:w="2835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Tartalékok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882.592.-</w:t>
            </w:r>
          </w:p>
        </w:tc>
        <w:tc>
          <w:tcPr>
            <w:tcW w:w="1842" w:type="dxa"/>
            <w:vAlign w:val="center"/>
          </w:tcPr>
          <w:p w:rsidR="00E31970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1970" w:rsidTr="00D425AC">
        <w:tc>
          <w:tcPr>
            <w:tcW w:w="2835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Beruházások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150.000.-</w:t>
            </w:r>
          </w:p>
        </w:tc>
        <w:tc>
          <w:tcPr>
            <w:tcW w:w="1842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1.779.592.-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649.097.-</w:t>
            </w:r>
          </w:p>
        </w:tc>
        <w:tc>
          <w:tcPr>
            <w:tcW w:w="1307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36,47 %</w:t>
            </w:r>
          </w:p>
        </w:tc>
      </w:tr>
      <w:tr w:rsidR="00E31970" w:rsidTr="00D425AC">
        <w:tc>
          <w:tcPr>
            <w:tcW w:w="2835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Összesen: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191.290.592.-</w:t>
            </w:r>
          </w:p>
        </w:tc>
        <w:tc>
          <w:tcPr>
            <w:tcW w:w="1842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237.922.952.-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222.745.628.-</w:t>
            </w:r>
          </w:p>
        </w:tc>
        <w:tc>
          <w:tcPr>
            <w:tcW w:w="1307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93,62 %</w:t>
            </w:r>
          </w:p>
        </w:tc>
      </w:tr>
    </w:tbl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intézmény kiadásai a módosított előirányzat 93,62 %-át képezik, a rendelkezésre álló előirányzatnál alacsonyabb kiadás valamennyi előirányzati csoportban megfigyelhető.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személyi juttatások</w:t>
      </w:r>
      <w:r w:rsidRPr="008846EB">
        <w:rPr>
          <w:rFonts w:ascii="Bookman Old Style" w:hAnsi="Bookman Old Style"/>
        </w:rPr>
        <w:t>, valamint járulékának eredeti előirányzata az év során</w:t>
      </w:r>
      <w:r>
        <w:rPr>
          <w:rFonts w:ascii="Bookman Old Style" w:hAnsi="Bookman Old Style"/>
        </w:rPr>
        <w:t xml:space="preserve"> együttesen 9.725.984.- Ft-tal került megemelésre a bevételeknél ismertetett pályázat előlege terhére. A forrás terhére személyi juttatásra és járulékára együttesen 1.691.321.- Ft kifizetésére került sor. 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Pr="00836B26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C35124">
        <w:rPr>
          <w:rFonts w:ascii="Bookman Old Style" w:hAnsi="Bookman Old Style"/>
        </w:rPr>
        <w:t>Az intézmény személyi juttatásának eredeti előirányzata az év során az ágazatra vonatkozó szabályok alapján fizetendő járandóságok miatt bérkompenzáció, ágazati pótlék, szakképzési hozzájárulás címén tovább emelkedett. A kifizetések összege a</w:t>
      </w:r>
      <w:r>
        <w:rPr>
          <w:rFonts w:ascii="Bookman Old Style" w:hAnsi="Bookman Old Style"/>
        </w:rPr>
        <w:t xml:space="preserve"> pályázati forrásból fizetett személyi juttatások nélkül számítva a módosított előirányzat összegének 97 %-át képezik. A maradványt az okozza, hogy az intézményből távozók álláshelyei csak később kerültek betöltésre. </w:t>
      </w:r>
      <w:r w:rsidRPr="00836B26">
        <w:rPr>
          <w:rFonts w:ascii="Bookman Old Style" w:hAnsi="Bookman Old Style"/>
        </w:rPr>
        <w:t>A kieső időszakok ellenére a feladatellátásban nem volt fennakadás a szakképzési hozzájárulás terhére foglalkoztatottak munkavégzése következtében.</w:t>
      </w:r>
    </w:p>
    <w:p w:rsidR="00E31970" w:rsidRPr="00836B26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836B26">
        <w:rPr>
          <w:rFonts w:ascii="Bookman Old Style" w:hAnsi="Bookman Old Style"/>
        </w:rPr>
        <w:t>A juttatások kifizetése a vonatkozó jogszabályoknak megfelelően megtörtént.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836B26">
        <w:rPr>
          <w:rFonts w:ascii="Bookman Old Style" w:hAnsi="Bookman Old Style"/>
        </w:rPr>
        <w:lastRenderedPageBreak/>
        <w:t>A munkaadókat terhelő járulékok előirányzat felhasználása a személyi juttatásokhoz hasonlóan és annak okai miatt szintén maradványt mutat.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Pr="00A76499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dologi kiadások 43.008.000.- Ft összegű eredeti előirányzata egyrészt fenntartói, </w:t>
      </w:r>
      <w:r w:rsidRPr="00A76499">
        <w:rPr>
          <w:rFonts w:ascii="Bookman Old Style" w:hAnsi="Bookman Old Style"/>
        </w:rPr>
        <w:t xml:space="preserve">másrészt pályázati forrás terhére került megemelésre. 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A76499">
        <w:rPr>
          <w:rFonts w:ascii="Bookman Old Style" w:hAnsi="Bookman Old Style"/>
        </w:rPr>
        <w:t>Az előirányzatok összeg</w:t>
      </w:r>
      <w:r>
        <w:rPr>
          <w:rFonts w:ascii="Bookman Old Style" w:hAnsi="Bookman Old Style"/>
        </w:rPr>
        <w:t>é</w:t>
      </w:r>
      <w:r w:rsidRPr="00A76499">
        <w:rPr>
          <w:rFonts w:ascii="Bookman Old Style" w:hAnsi="Bookman Old Style"/>
        </w:rPr>
        <w:t>nek fenntartó általi növelés</w:t>
      </w:r>
      <w:r>
        <w:rPr>
          <w:rFonts w:ascii="Bookman Old Style" w:hAnsi="Bookman Old Style"/>
        </w:rPr>
        <w:t>e</w:t>
      </w:r>
      <w:r w:rsidRPr="00A76499">
        <w:rPr>
          <w:rFonts w:ascii="Bookman Old Style" w:hAnsi="Bookman Old Style"/>
        </w:rPr>
        <w:t xml:space="preserve"> engedélyezése az étkezést</w:t>
      </w:r>
      <w:r>
        <w:rPr>
          <w:rFonts w:ascii="Bookman Old Style" w:hAnsi="Bookman Old Style"/>
        </w:rPr>
        <w:t xml:space="preserve"> biztosító szolgáltató évközi díjemelése következtében vált szükségessé.</w:t>
      </w:r>
    </w:p>
    <w:p w:rsidR="00E31970" w:rsidRPr="00836B26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szakképzési hozzájárulás, valamint a Tolna Megyei Kormányhivatal képzési támogatása terhére további előirányzat emelésre került sor, melyeket követően a dologi kiadások módosított előirányzata 52.570.461.- Ft-ra emelkedett, az elszámolt kiadások összege 41.622.262.- Ft, a módosított előirányzatok 98,2 %-át képezi.</w:t>
      </w:r>
    </w:p>
    <w:p w:rsidR="00E31970" w:rsidRPr="002E14B1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  <w:highlight w:val="yellow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A76499">
        <w:rPr>
          <w:rFonts w:ascii="Bookman Old Style" w:hAnsi="Bookman Old Style"/>
        </w:rPr>
        <w:t>Beruházási kiadásra kisebb beszerzések forrásaként 150.000.- Ft-ot terveztünk, mely összeg az intézmény egyéb bevételei terhére történt átvezetést követően 1.779.592.- Ft-ra változott. Az elszámolt kiadások összege 649.097.- Ft összegű volt, amelyből számítógépek és informatikai eszközök, irodai berendezések, hűtőszekrény beszerzésére és kamerarendszer kiépítésére került sor.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intézmény előző évi pénzmaradványából képzett tartalék felosztása a 201</w:t>
      </w:r>
      <w:r w:rsidR="009865AC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 évről szóló beszámoló Társulási Tanács általi elfogadását követően megtörtént.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P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E31970">
        <w:rPr>
          <w:rFonts w:ascii="Bookman Old Style" w:hAnsi="Bookman Old Style"/>
        </w:rPr>
        <w:t>Kérem a Tisztelt Képviselő-testületet, hogy a beszámolót, valamint a határozati javaslatot megvitatás után elfogadni szíveskedjenek.</w:t>
      </w:r>
    </w:p>
    <w:p w:rsidR="00E31970" w:rsidRP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Default="009865AC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Határozati </w:t>
      </w:r>
      <w:proofErr w:type="gramStart"/>
      <w:r>
        <w:rPr>
          <w:rFonts w:ascii="Bookman Old Style" w:hAnsi="Bookman Old Style"/>
        </w:rPr>
        <w:t>javaslat :</w:t>
      </w:r>
      <w:proofErr w:type="gramEnd"/>
      <w:r>
        <w:rPr>
          <w:rFonts w:ascii="Bookman Old Style" w:hAnsi="Bookman Old Style"/>
        </w:rPr>
        <w:t xml:space="preserve"> </w:t>
      </w:r>
    </w:p>
    <w:p w:rsidR="009865AC" w:rsidRDefault="009865AC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Pr="004B4306" w:rsidRDefault="009865AC" w:rsidP="009865AC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4"/>
          <w:szCs w:val="24"/>
        </w:rPr>
      </w:pPr>
      <w:r w:rsidRPr="004B4306">
        <w:rPr>
          <w:bCs/>
          <w:i/>
          <w:color w:val="000000"/>
          <w:sz w:val="24"/>
          <w:szCs w:val="24"/>
        </w:rPr>
        <w:t>/201</w:t>
      </w:r>
      <w:r>
        <w:rPr>
          <w:bCs/>
          <w:i/>
          <w:color w:val="000000"/>
          <w:sz w:val="24"/>
          <w:szCs w:val="24"/>
        </w:rPr>
        <w:t>8</w:t>
      </w:r>
      <w:r w:rsidRPr="004B4306">
        <w:rPr>
          <w:bCs/>
          <w:i/>
          <w:color w:val="000000"/>
          <w:sz w:val="24"/>
          <w:szCs w:val="24"/>
        </w:rPr>
        <w:t>.(V.</w:t>
      </w:r>
      <w:r>
        <w:rPr>
          <w:bCs/>
          <w:i/>
          <w:color w:val="000000"/>
          <w:sz w:val="24"/>
          <w:szCs w:val="24"/>
        </w:rPr>
        <w:t>30</w:t>
      </w:r>
      <w:r w:rsidRPr="004B4306">
        <w:rPr>
          <w:bCs/>
          <w:i/>
          <w:color w:val="000000"/>
          <w:sz w:val="24"/>
          <w:szCs w:val="24"/>
        </w:rPr>
        <w:t>) képviselő-testületi határozat</w:t>
      </w:r>
    </w:p>
    <w:p w:rsidR="009865AC" w:rsidRPr="004B4306" w:rsidRDefault="009865AC" w:rsidP="009865AC">
      <w:pPr>
        <w:spacing w:after="0" w:line="240" w:lineRule="auto"/>
        <w:jc w:val="center"/>
        <w:rPr>
          <w:i/>
          <w:color w:val="000000"/>
          <w:sz w:val="24"/>
          <w:szCs w:val="24"/>
        </w:rPr>
      </w:pPr>
      <w:proofErr w:type="gramStart"/>
      <w:r w:rsidRPr="004B4306">
        <w:rPr>
          <w:i/>
          <w:color w:val="000000"/>
          <w:sz w:val="24"/>
          <w:szCs w:val="24"/>
        </w:rPr>
        <w:t>a</w:t>
      </w:r>
      <w:proofErr w:type="gramEnd"/>
      <w:r w:rsidRPr="004B4306">
        <w:rPr>
          <w:i/>
          <w:color w:val="000000"/>
          <w:sz w:val="24"/>
          <w:szCs w:val="24"/>
        </w:rPr>
        <w:t xml:space="preserve"> VÖT 201</w:t>
      </w:r>
      <w:r>
        <w:rPr>
          <w:i/>
          <w:color w:val="000000"/>
          <w:sz w:val="24"/>
          <w:szCs w:val="24"/>
        </w:rPr>
        <w:t>7</w:t>
      </w:r>
      <w:r w:rsidRPr="004B4306">
        <w:rPr>
          <w:i/>
          <w:color w:val="000000"/>
          <w:sz w:val="24"/>
          <w:szCs w:val="24"/>
        </w:rPr>
        <w:t>. évi költségvetésének végrehajtásáról</w:t>
      </w:r>
    </w:p>
    <w:p w:rsidR="009865AC" w:rsidRPr="004B4306" w:rsidRDefault="009865AC" w:rsidP="009865AC">
      <w:pPr>
        <w:spacing w:after="0" w:line="240" w:lineRule="auto"/>
        <w:jc w:val="center"/>
        <w:rPr>
          <w:i/>
          <w:sz w:val="24"/>
          <w:szCs w:val="24"/>
        </w:rPr>
      </w:pPr>
    </w:p>
    <w:p w:rsidR="009865AC" w:rsidRPr="004B4306" w:rsidRDefault="009865AC" w:rsidP="009865AC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sz w:val="24"/>
          <w:szCs w:val="24"/>
        </w:rPr>
      </w:pPr>
      <w:r w:rsidRPr="004B4306">
        <w:rPr>
          <w:bCs/>
          <w:i/>
          <w:sz w:val="24"/>
          <w:szCs w:val="24"/>
        </w:rPr>
        <w:t>Cikó Község Önkormányzatának Képviselő-testülete a Völgységi Önkormányzatok Társulásának 201</w:t>
      </w:r>
      <w:r>
        <w:rPr>
          <w:bCs/>
          <w:i/>
          <w:sz w:val="24"/>
          <w:szCs w:val="24"/>
        </w:rPr>
        <w:t>7</w:t>
      </w:r>
      <w:r w:rsidRPr="004B4306">
        <w:rPr>
          <w:bCs/>
          <w:i/>
          <w:sz w:val="24"/>
          <w:szCs w:val="24"/>
        </w:rPr>
        <w:t>. évi költségvetésének végrehajtásáról szóló beszámolót a határozat 1. melléklete szerinti tartalommal jóváhagyja.</w:t>
      </w:r>
    </w:p>
    <w:p w:rsidR="009865AC" w:rsidRPr="004B4306" w:rsidRDefault="009865AC" w:rsidP="009865AC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4B4306">
        <w:rPr>
          <w:i/>
          <w:sz w:val="24"/>
          <w:szCs w:val="24"/>
        </w:rPr>
        <w:t>Határidő: azonnal</w:t>
      </w:r>
    </w:p>
    <w:p w:rsidR="009865AC" w:rsidRPr="004B4306" w:rsidRDefault="009865AC" w:rsidP="009865AC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4B4306">
        <w:rPr>
          <w:i/>
          <w:sz w:val="24"/>
          <w:szCs w:val="24"/>
        </w:rPr>
        <w:t xml:space="preserve">Felelős: </w:t>
      </w:r>
      <w:proofErr w:type="spellStart"/>
      <w:r w:rsidRPr="004B4306">
        <w:rPr>
          <w:i/>
          <w:sz w:val="24"/>
          <w:szCs w:val="24"/>
        </w:rPr>
        <w:t>Haures</w:t>
      </w:r>
      <w:proofErr w:type="spellEnd"/>
      <w:r w:rsidRPr="004B4306">
        <w:rPr>
          <w:i/>
          <w:sz w:val="24"/>
          <w:szCs w:val="24"/>
        </w:rPr>
        <w:t xml:space="preserve"> Csaba polgármester</w:t>
      </w:r>
    </w:p>
    <w:p w:rsidR="009865AC" w:rsidRPr="004B4306" w:rsidRDefault="009865AC" w:rsidP="009865AC">
      <w:pPr>
        <w:spacing w:after="0" w:line="240" w:lineRule="auto"/>
        <w:rPr>
          <w:i/>
          <w:sz w:val="24"/>
          <w:szCs w:val="24"/>
        </w:rPr>
      </w:pPr>
      <w:r w:rsidRPr="004B4306">
        <w:rPr>
          <w:i/>
          <w:sz w:val="24"/>
          <w:szCs w:val="24"/>
        </w:rPr>
        <w:t xml:space="preserve">Határozattal értesítve: Völgységi Önkormányzatok Társulása </w:t>
      </w:r>
    </w:p>
    <w:p w:rsidR="009865AC" w:rsidRPr="004B4306" w:rsidRDefault="009865AC" w:rsidP="009865AC">
      <w:pPr>
        <w:spacing w:after="0" w:line="240" w:lineRule="auto"/>
        <w:jc w:val="both"/>
        <w:rPr>
          <w:i/>
          <w:sz w:val="24"/>
          <w:szCs w:val="24"/>
        </w:rPr>
      </w:pPr>
      <w:r w:rsidRPr="004B4306">
        <w:rPr>
          <w:i/>
          <w:sz w:val="24"/>
          <w:szCs w:val="24"/>
        </w:rPr>
        <w:t>Közös Önkormányzati Hivatal gazdálkodási előadója</w:t>
      </w:r>
    </w:p>
    <w:p w:rsidR="009865AC" w:rsidRDefault="009865AC" w:rsidP="009865AC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Default="009865AC" w:rsidP="009865AC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Default="009865AC" w:rsidP="009865AC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Default="009865AC" w:rsidP="009865AC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Cikó 201</w:t>
      </w:r>
      <w:r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 május 2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</w:t>
      </w:r>
    </w:p>
    <w:p w:rsidR="009865AC" w:rsidRDefault="009865AC" w:rsidP="009865AC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Default="009865AC" w:rsidP="009865AC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Default="009865AC" w:rsidP="009865AC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</w:t>
      </w:r>
      <w:proofErr w:type="spellStart"/>
      <w:r>
        <w:rPr>
          <w:rFonts w:ascii="Bookman Old Style" w:hAnsi="Bookman Old Style"/>
        </w:rPr>
        <w:t>Haures</w:t>
      </w:r>
      <w:proofErr w:type="spellEnd"/>
      <w:r>
        <w:rPr>
          <w:rFonts w:ascii="Bookman Old Style" w:hAnsi="Bookman Old Style"/>
        </w:rPr>
        <w:t xml:space="preserve"> Csaba </w:t>
      </w:r>
      <w:proofErr w:type="spellStart"/>
      <w:r>
        <w:rPr>
          <w:rFonts w:ascii="Bookman Old Style" w:hAnsi="Bookman Old Style"/>
        </w:rPr>
        <w:t>sk</w:t>
      </w:r>
      <w:proofErr w:type="spellEnd"/>
      <w:r>
        <w:rPr>
          <w:rFonts w:ascii="Bookman Old Style" w:hAnsi="Bookman Old Style"/>
        </w:rPr>
        <w:t>.</w:t>
      </w:r>
    </w:p>
    <w:p w:rsidR="009865AC" w:rsidRDefault="009865AC" w:rsidP="009865AC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</w:t>
      </w:r>
      <w:proofErr w:type="gramStart"/>
      <w:r>
        <w:rPr>
          <w:rFonts w:ascii="Bookman Old Style" w:hAnsi="Bookman Old Style"/>
        </w:rPr>
        <w:t>polgármester</w:t>
      </w:r>
      <w:proofErr w:type="gramEnd"/>
    </w:p>
    <w:p w:rsidR="009865AC" w:rsidRDefault="009865AC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Default="009865AC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Default="009865AC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Default="009865AC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9865AC" w:rsidRPr="00E31970" w:rsidRDefault="009865AC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sectPr w:rsidR="009865AC" w:rsidRPr="00E3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68C3"/>
    <w:multiLevelType w:val="hybridMultilevel"/>
    <w:tmpl w:val="929CE0D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1A17E2"/>
    <w:multiLevelType w:val="hybridMultilevel"/>
    <w:tmpl w:val="5778FAEA"/>
    <w:lvl w:ilvl="0" w:tplc="D6E215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70"/>
    <w:rsid w:val="00104D74"/>
    <w:rsid w:val="009865AC"/>
    <w:rsid w:val="009E4BE3"/>
    <w:rsid w:val="00AB18C8"/>
    <w:rsid w:val="00D87475"/>
    <w:rsid w:val="00E31970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7A50-44B4-4FB3-80E5-CF23C57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97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1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3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1952</Words>
  <Characters>13474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</dc:creator>
  <cp:keywords/>
  <dc:description/>
  <cp:lastModifiedBy>Windows-felhasználó</cp:lastModifiedBy>
  <cp:revision>3</cp:revision>
  <dcterms:created xsi:type="dcterms:W3CDTF">2018-05-23T12:45:00Z</dcterms:created>
  <dcterms:modified xsi:type="dcterms:W3CDTF">2018-05-23T13:41:00Z</dcterms:modified>
</cp:coreProperties>
</file>