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32" w:rsidRPr="00E73A73" w:rsidRDefault="00605C32" w:rsidP="00605C32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  <w:lang w:eastAsia="hu-HU"/>
        </w:rPr>
      </w:pPr>
      <w:r w:rsidRPr="00E73A73">
        <w:rPr>
          <w:rFonts w:ascii="Times New Roman" w:hAnsi="Times New Roman"/>
          <w:sz w:val="24"/>
          <w:szCs w:val="24"/>
          <w:lang w:eastAsia="hu-HU"/>
        </w:rPr>
        <w:t xml:space="preserve">A határozat </w:t>
      </w:r>
      <w:proofErr w:type="gramStart"/>
      <w:r w:rsidRPr="00E73A73">
        <w:rPr>
          <w:rFonts w:ascii="Times New Roman" w:hAnsi="Times New Roman"/>
          <w:sz w:val="24"/>
          <w:szCs w:val="24"/>
          <w:lang w:eastAsia="hu-HU"/>
        </w:rPr>
        <w:t xml:space="preserve">elfogadásához  </w:t>
      </w:r>
      <w:r w:rsidRPr="00E73A73">
        <w:rPr>
          <w:rFonts w:ascii="Times New Roman" w:hAnsi="Times New Roman"/>
          <w:b/>
          <w:sz w:val="24"/>
          <w:szCs w:val="24"/>
          <w:u w:val="single"/>
          <w:lang w:eastAsia="hu-HU"/>
        </w:rPr>
        <w:t>egyszerű</w:t>
      </w:r>
      <w:proofErr w:type="gramEnd"/>
      <w:r w:rsidRPr="00E73A73"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 </w:t>
      </w:r>
      <w:r w:rsidRPr="00E73A73">
        <w:rPr>
          <w:rFonts w:ascii="Times New Roman" w:hAnsi="Times New Roman"/>
          <w:sz w:val="24"/>
          <w:szCs w:val="24"/>
          <w:lang w:eastAsia="hu-HU"/>
        </w:rPr>
        <w:t xml:space="preserve"> döntés szükséges</w:t>
      </w:r>
    </w:p>
    <w:p w:rsidR="00605C32" w:rsidRPr="00E73A73" w:rsidRDefault="00605C32" w:rsidP="00605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E73A73" w:rsidRDefault="00E73A73" w:rsidP="00605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605C32" w:rsidRPr="00E73A73" w:rsidRDefault="00605C32" w:rsidP="00605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E73A73">
        <w:rPr>
          <w:rFonts w:ascii="Times New Roman" w:hAnsi="Times New Roman"/>
          <w:b/>
          <w:sz w:val="28"/>
          <w:szCs w:val="28"/>
          <w:lang w:eastAsia="hu-HU"/>
        </w:rPr>
        <w:t>Előterjesztés</w:t>
      </w:r>
    </w:p>
    <w:p w:rsidR="00605C32" w:rsidRPr="00E73A73" w:rsidRDefault="00605C32" w:rsidP="00605C3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hu-HU"/>
        </w:rPr>
      </w:pPr>
      <w:proofErr w:type="gramStart"/>
      <w:r w:rsidRPr="00E73A73">
        <w:rPr>
          <w:rFonts w:ascii="Times New Roman" w:hAnsi="Times New Roman"/>
          <w:b/>
          <w:i/>
          <w:sz w:val="28"/>
          <w:szCs w:val="28"/>
          <w:lang w:eastAsia="hu-HU"/>
        </w:rPr>
        <w:t>az</w:t>
      </w:r>
      <w:proofErr w:type="gramEnd"/>
      <w:r w:rsidRPr="00E73A73">
        <w:rPr>
          <w:rFonts w:ascii="Times New Roman" w:hAnsi="Times New Roman"/>
          <w:b/>
          <w:i/>
          <w:sz w:val="28"/>
          <w:szCs w:val="28"/>
          <w:lang w:eastAsia="hu-HU"/>
        </w:rPr>
        <w:t xml:space="preserve"> 1. számú napirendi ponthoz</w:t>
      </w:r>
    </w:p>
    <w:p w:rsidR="00605C32" w:rsidRPr="00E73A73" w:rsidRDefault="00605C32" w:rsidP="00605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605C32" w:rsidRPr="00E73A73" w:rsidRDefault="005C6E45" w:rsidP="00605C3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Cikó</w:t>
      </w:r>
      <w:r w:rsidR="00605C32" w:rsidRPr="00E73A73">
        <w:rPr>
          <w:rFonts w:ascii="Times New Roman" w:hAnsi="Times New Roman"/>
          <w:b/>
          <w:sz w:val="24"/>
          <w:szCs w:val="24"/>
          <w:lang w:eastAsia="hu-HU"/>
        </w:rPr>
        <w:t xml:space="preserve"> Község Önkormányzat</w:t>
      </w:r>
      <w:r w:rsidR="00E75692">
        <w:rPr>
          <w:rFonts w:ascii="Times New Roman" w:hAnsi="Times New Roman"/>
          <w:b/>
          <w:sz w:val="24"/>
          <w:szCs w:val="24"/>
          <w:lang w:eastAsia="hu-HU"/>
        </w:rPr>
        <w:t xml:space="preserve">a Képviselő-testületének 2018. </w:t>
      </w:r>
      <w:r w:rsidR="00605C32" w:rsidRPr="00E73A73">
        <w:rPr>
          <w:rFonts w:ascii="Times New Roman" w:hAnsi="Times New Roman"/>
          <w:b/>
          <w:sz w:val="24"/>
          <w:szCs w:val="24"/>
          <w:lang w:eastAsia="hu-HU"/>
        </w:rPr>
        <w:t xml:space="preserve">január </w:t>
      </w:r>
      <w:proofErr w:type="gramStart"/>
      <w:r w:rsidR="00605C32" w:rsidRPr="00E73A73">
        <w:rPr>
          <w:rFonts w:ascii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hAnsi="Times New Roman"/>
          <w:b/>
          <w:sz w:val="24"/>
          <w:szCs w:val="24"/>
          <w:lang w:eastAsia="hu-HU"/>
        </w:rPr>
        <w:t>1</w:t>
      </w:r>
      <w:r w:rsidR="00605C32" w:rsidRPr="00E73A73">
        <w:rPr>
          <w:rFonts w:ascii="Times New Roman" w:hAnsi="Times New Roman"/>
          <w:b/>
          <w:sz w:val="24"/>
          <w:szCs w:val="24"/>
          <w:lang w:eastAsia="hu-HU"/>
        </w:rPr>
        <w:t>-án  tartandó</w:t>
      </w:r>
      <w:proofErr w:type="gramEnd"/>
      <w:r w:rsidR="00605C32" w:rsidRPr="00E73A73">
        <w:rPr>
          <w:rFonts w:ascii="Times New Roman" w:hAnsi="Times New Roman"/>
          <w:b/>
          <w:sz w:val="24"/>
          <w:szCs w:val="24"/>
          <w:lang w:eastAsia="hu-HU"/>
        </w:rPr>
        <w:t xml:space="preserve"> rendkívüli  ülésére</w:t>
      </w:r>
    </w:p>
    <w:p w:rsidR="00605C32" w:rsidRDefault="00605C32" w:rsidP="00605C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73A73">
        <w:rPr>
          <w:rFonts w:ascii="Times New Roman" w:hAnsi="Times New Roman"/>
          <w:b/>
          <w:sz w:val="24"/>
          <w:szCs w:val="24"/>
        </w:rPr>
        <w:t xml:space="preserve">Völgységi Önkormányzatok Társulás 2018. évi költségvetésének elfogadásáról </w:t>
      </w:r>
    </w:p>
    <w:p w:rsidR="00E73A73" w:rsidRPr="00E73A73" w:rsidRDefault="00E73A73" w:rsidP="00605C32">
      <w:pPr>
        <w:spacing w:after="0" w:line="360" w:lineRule="auto"/>
        <w:rPr>
          <w:rFonts w:ascii="Times New Roman" w:hAnsi="Times New Roman"/>
          <w:b/>
          <w:sz w:val="24"/>
          <w:szCs w:val="24"/>
          <w:lang w:eastAsia="hu-HU"/>
        </w:rPr>
      </w:pPr>
    </w:p>
    <w:p w:rsidR="00605C32" w:rsidRPr="00E73A73" w:rsidRDefault="005C6E45" w:rsidP="0060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5.1pt;margin-top:8.5pt;width:21.85pt;height:33.65pt;z-index:251658752;mso-wrap-style:none;mso-wrap-distance-left:9.05pt;mso-wrap-distance-right:9.05pt" strokecolor="white" strokeweight=".5pt">
            <v:fill color2="black"/>
            <v:stroke color2="black"/>
            <v:textbox style="mso-fit-shape-to-text:t" inset="7.45pt,3.85pt,7.45pt,3.85pt">
              <w:txbxContent>
                <w:p w:rsidR="00FF778B" w:rsidRPr="00605C32" w:rsidRDefault="00FF778B" w:rsidP="00605C32"/>
              </w:txbxContent>
            </v:textbox>
          </v:shape>
        </w:pict>
      </w:r>
      <w:r w:rsidR="00605C32" w:rsidRPr="00E73A73">
        <w:rPr>
          <w:rFonts w:ascii="Times New Roman" w:hAnsi="Times New Roman"/>
          <w:b/>
          <w:sz w:val="24"/>
          <w:szCs w:val="24"/>
          <w:lang w:eastAsia="hu-HU"/>
        </w:rPr>
        <w:t xml:space="preserve">Előterjesztő: </w:t>
      </w:r>
      <w:proofErr w:type="spellStart"/>
      <w:r>
        <w:rPr>
          <w:rFonts w:ascii="Times New Roman" w:hAnsi="Times New Roman"/>
          <w:b/>
          <w:sz w:val="24"/>
          <w:szCs w:val="24"/>
          <w:lang w:eastAsia="hu-HU"/>
        </w:rPr>
        <w:t>Haures</w:t>
      </w:r>
      <w:proofErr w:type="spellEnd"/>
      <w:r>
        <w:rPr>
          <w:rFonts w:ascii="Times New Roman" w:hAnsi="Times New Roman"/>
          <w:b/>
          <w:sz w:val="24"/>
          <w:szCs w:val="24"/>
          <w:lang w:eastAsia="hu-HU"/>
        </w:rPr>
        <w:t xml:space="preserve"> Csaba</w:t>
      </w:r>
      <w:r w:rsidR="00605C32" w:rsidRPr="00E73A73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605C32" w:rsidRPr="00E73A73">
        <w:rPr>
          <w:rFonts w:ascii="Times New Roman" w:hAnsi="Times New Roman"/>
          <w:sz w:val="24"/>
          <w:szCs w:val="24"/>
          <w:lang w:eastAsia="hu-HU"/>
        </w:rPr>
        <w:t>polgármester</w:t>
      </w:r>
    </w:p>
    <w:p w:rsidR="00605C32" w:rsidRPr="00E73A73" w:rsidRDefault="00605C32" w:rsidP="0060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3A73">
        <w:rPr>
          <w:rFonts w:ascii="Times New Roman" w:hAnsi="Times New Roman"/>
          <w:b/>
          <w:sz w:val="24"/>
          <w:szCs w:val="24"/>
          <w:lang w:eastAsia="hu-HU"/>
        </w:rPr>
        <w:t>Az előterjesztést készítette: Bakó Józsefné</w:t>
      </w:r>
      <w:r w:rsidRPr="00E73A73">
        <w:rPr>
          <w:rFonts w:ascii="Times New Roman" w:hAnsi="Times New Roman"/>
          <w:sz w:val="24"/>
          <w:szCs w:val="24"/>
          <w:lang w:eastAsia="hu-HU"/>
        </w:rPr>
        <w:t xml:space="preserve"> jegyző</w:t>
      </w:r>
    </w:p>
    <w:p w:rsidR="00605C32" w:rsidRPr="00E73A73" w:rsidRDefault="00605C32" w:rsidP="0060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E73A73">
        <w:rPr>
          <w:rFonts w:ascii="Times New Roman" w:hAnsi="Times New Roman"/>
          <w:b/>
          <w:sz w:val="24"/>
          <w:szCs w:val="24"/>
          <w:lang w:eastAsia="hu-HU"/>
        </w:rPr>
        <w:t xml:space="preserve">A törvényességi ellenőrzést végezte: Bakó Józsefné </w:t>
      </w:r>
      <w:r w:rsidRPr="00E73A73">
        <w:rPr>
          <w:rFonts w:ascii="Times New Roman" w:hAnsi="Times New Roman"/>
          <w:sz w:val="24"/>
          <w:szCs w:val="24"/>
          <w:lang w:eastAsia="hu-HU"/>
        </w:rPr>
        <w:t>jegyző</w:t>
      </w:r>
    </w:p>
    <w:p w:rsidR="00FF778B" w:rsidRPr="00E73A73" w:rsidRDefault="00FF778B" w:rsidP="00FF778B">
      <w:pPr>
        <w:rPr>
          <w:rFonts w:ascii="Times New Roman" w:hAnsi="Times New Roman"/>
          <w:sz w:val="24"/>
          <w:szCs w:val="24"/>
        </w:rPr>
      </w:pPr>
    </w:p>
    <w:p w:rsidR="00D14C0A" w:rsidRPr="00E73A73" w:rsidRDefault="006B0DE5" w:rsidP="00D14C0A">
      <w:pPr>
        <w:rPr>
          <w:rFonts w:ascii="Times New Roman" w:hAnsi="Times New Roman"/>
          <w:b/>
          <w:sz w:val="24"/>
          <w:szCs w:val="24"/>
        </w:rPr>
      </w:pPr>
      <w:r w:rsidRPr="00E73A73">
        <w:rPr>
          <w:rStyle w:val="section"/>
          <w:rFonts w:ascii="Times New Roman" w:hAnsi="Times New Roman"/>
          <w:b/>
          <w:sz w:val="24"/>
          <w:szCs w:val="24"/>
        </w:rPr>
        <w:t xml:space="preserve">Tisztelt </w:t>
      </w:r>
      <w:proofErr w:type="gramStart"/>
      <w:r w:rsidR="00605C32" w:rsidRPr="00E73A73">
        <w:rPr>
          <w:rStyle w:val="section"/>
          <w:rFonts w:ascii="Times New Roman" w:hAnsi="Times New Roman"/>
          <w:b/>
          <w:sz w:val="24"/>
          <w:szCs w:val="24"/>
        </w:rPr>
        <w:t>Képviselő-testület !</w:t>
      </w:r>
      <w:proofErr w:type="gramEnd"/>
    </w:p>
    <w:p w:rsidR="00863DE1" w:rsidRPr="00E73A73" w:rsidRDefault="00863DE1" w:rsidP="00863D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>A Völgységi Önkormányzatok Társulása költségvetés</w:t>
      </w:r>
      <w:r w:rsidR="002802C8" w:rsidRPr="00E73A73">
        <w:rPr>
          <w:rFonts w:ascii="Times New Roman" w:hAnsi="Times New Roman"/>
          <w:sz w:val="24"/>
          <w:szCs w:val="24"/>
        </w:rPr>
        <w:t>e</w:t>
      </w:r>
      <w:r w:rsidRPr="00E73A73">
        <w:rPr>
          <w:rFonts w:ascii="Times New Roman" w:hAnsi="Times New Roman"/>
          <w:sz w:val="24"/>
          <w:szCs w:val="24"/>
        </w:rPr>
        <w:t xml:space="preserve"> három elemből áll össze, mely a VÖT által ellátott feladatok egyes csoportjai.</w:t>
      </w:r>
    </w:p>
    <w:p w:rsidR="00863DE1" w:rsidRPr="00E73A73" w:rsidRDefault="00605C32" w:rsidP="00863D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>Völgységi Önkormányzatok Társulása a</w:t>
      </w:r>
      <w:r w:rsidR="00863DE1" w:rsidRPr="00E73A73">
        <w:rPr>
          <w:rFonts w:ascii="Times New Roman" w:hAnsi="Times New Roman"/>
          <w:sz w:val="24"/>
          <w:szCs w:val="24"/>
        </w:rPr>
        <w:t xml:space="preserve"> feladatokat a </w:t>
      </w:r>
      <w:r w:rsidR="002802C8" w:rsidRPr="00E73A73">
        <w:rPr>
          <w:rFonts w:ascii="Times New Roman" w:hAnsi="Times New Roman"/>
          <w:sz w:val="24"/>
          <w:szCs w:val="24"/>
        </w:rPr>
        <w:t xml:space="preserve">2016. </w:t>
      </w:r>
      <w:r w:rsidR="00863DE1" w:rsidRPr="00E73A73">
        <w:rPr>
          <w:rFonts w:ascii="Times New Roman" w:hAnsi="Times New Roman"/>
          <w:sz w:val="24"/>
          <w:szCs w:val="24"/>
        </w:rPr>
        <w:t>évben sorolt</w:t>
      </w:r>
      <w:r w:rsidRPr="00E73A73">
        <w:rPr>
          <w:rFonts w:ascii="Times New Roman" w:hAnsi="Times New Roman"/>
          <w:sz w:val="24"/>
          <w:szCs w:val="24"/>
        </w:rPr>
        <w:t>a</w:t>
      </w:r>
      <w:r w:rsidR="00863DE1" w:rsidRPr="00E73A73">
        <w:rPr>
          <w:rFonts w:ascii="Times New Roman" w:hAnsi="Times New Roman"/>
          <w:sz w:val="24"/>
          <w:szCs w:val="24"/>
        </w:rPr>
        <w:t xml:space="preserve"> tagcsoportokba annak érdekében, hogy a társulás rugalmasan, mindannyiunk érdekeit szem előtt tartva működhessen. </w:t>
      </w:r>
    </w:p>
    <w:p w:rsidR="00863DE1" w:rsidRPr="00E73A73" w:rsidRDefault="00863DE1" w:rsidP="00863DE1">
      <w:pPr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b/>
          <w:sz w:val="24"/>
          <w:szCs w:val="24"/>
        </w:rPr>
        <w:t>A</w:t>
      </w:r>
      <w:r w:rsidRPr="00E73A73">
        <w:rPr>
          <w:rFonts w:ascii="Times New Roman" w:hAnsi="Times New Roman"/>
          <w:sz w:val="24"/>
          <w:szCs w:val="24"/>
        </w:rPr>
        <w:t xml:space="preserve"> </w:t>
      </w:r>
      <w:r w:rsidRPr="00E73A73">
        <w:rPr>
          <w:rFonts w:ascii="Times New Roman" w:hAnsi="Times New Roman"/>
          <w:b/>
          <w:sz w:val="24"/>
          <w:szCs w:val="24"/>
        </w:rPr>
        <w:t>Tagok1</w:t>
      </w:r>
      <w:r w:rsidRPr="00E73A73">
        <w:rPr>
          <w:rFonts w:ascii="Times New Roman" w:hAnsi="Times New Roman"/>
          <w:sz w:val="24"/>
          <w:szCs w:val="24"/>
        </w:rPr>
        <w:t xml:space="preserve"> csoportba (ahová 21 település tartozik) az alábbi „alap” feladatokat </w:t>
      </w:r>
      <w:r w:rsidR="00605C32" w:rsidRPr="00E73A73">
        <w:rPr>
          <w:rFonts w:ascii="Times New Roman" w:hAnsi="Times New Roman"/>
          <w:sz w:val="24"/>
          <w:szCs w:val="24"/>
        </w:rPr>
        <w:t>taroznak:</w:t>
      </w:r>
    </w:p>
    <w:p w:rsidR="00863DE1" w:rsidRPr="00E73A73" w:rsidRDefault="00863DE1" w:rsidP="00863DE1">
      <w:pPr>
        <w:pStyle w:val="Listaszerbekezds"/>
        <w:numPr>
          <w:ilvl w:val="0"/>
          <w:numId w:val="15"/>
        </w:numPr>
        <w:ind w:hanging="218"/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>a társulás működtetése, ügyintézés;</w:t>
      </w:r>
    </w:p>
    <w:p w:rsidR="00863DE1" w:rsidRPr="00E73A73" w:rsidRDefault="00863DE1" w:rsidP="00863DE1">
      <w:pPr>
        <w:pStyle w:val="Listaszerbekezds"/>
        <w:numPr>
          <w:ilvl w:val="0"/>
          <w:numId w:val="15"/>
        </w:numPr>
        <w:ind w:hanging="218"/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>területfejlesztési feladatok ellátása;</w:t>
      </w:r>
    </w:p>
    <w:p w:rsidR="00863DE1" w:rsidRPr="00E73A73" w:rsidRDefault="00863DE1" w:rsidP="00863DE1">
      <w:pPr>
        <w:pStyle w:val="Listaszerbekezds"/>
        <w:numPr>
          <w:ilvl w:val="0"/>
          <w:numId w:val="15"/>
        </w:numPr>
        <w:ind w:hanging="218"/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>települések közötti koordináció és együttműködés: értéktár, rendezvénynaptár, rendezvénysátorral kapcsolatos feladatok.</w:t>
      </w:r>
    </w:p>
    <w:p w:rsidR="00863DE1" w:rsidRPr="00E73A73" w:rsidRDefault="00863DE1" w:rsidP="00863DE1">
      <w:pPr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b/>
          <w:sz w:val="24"/>
          <w:szCs w:val="24"/>
        </w:rPr>
        <w:t xml:space="preserve">A Tagok2 csoportba tartozó </w:t>
      </w:r>
      <w:r w:rsidRPr="00E73A73">
        <w:rPr>
          <w:rFonts w:ascii="Times New Roman" w:hAnsi="Times New Roman"/>
          <w:sz w:val="24"/>
          <w:szCs w:val="24"/>
        </w:rPr>
        <w:t>feladatok: (21 település)</w:t>
      </w:r>
    </w:p>
    <w:p w:rsidR="00863DE1" w:rsidRPr="00E73A73" w:rsidRDefault="00863DE1" w:rsidP="00863DE1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 xml:space="preserve">belső ellenőrzés, </w:t>
      </w:r>
    </w:p>
    <w:p w:rsidR="00863DE1" w:rsidRPr="00E73A73" w:rsidRDefault="00863DE1" w:rsidP="00863DE1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 xml:space="preserve">központi háziorvosi ügyelet, </w:t>
      </w:r>
    </w:p>
    <w:p w:rsidR="00863DE1" w:rsidRPr="00E73A73" w:rsidRDefault="00863DE1" w:rsidP="00863DE1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 xml:space="preserve">fogyatékossággal együtt élők nappali ellátása, </w:t>
      </w:r>
    </w:p>
    <w:p w:rsidR="00863DE1" w:rsidRPr="00E73A73" w:rsidRDefault="00863DE1" w:rsidP="00863DE1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>Völgységi Hírlevél megjelentetése</w:t>
      </w:r>
    </w:p>
    <w:p w:rsidR="00863DE1" w:rsidRPr="00E73A73" w:rsidRDefault="00863DE1" w:rsidP="00863DE1">
      <w:pPr>
        <w:jc w:val="both"/>
        <w:rPr>
          <w:rFonts w:ascii="Times New Roman" w:hAnsi="Times New Roman"/>
          <w:sz w:val="24"/>
          <w:szCs w:val="24"/>
        </w:rPr>
      </w:pPr>
    </w:p>
    <w:p w:rsidR="00863DE1" w:rsidRPr="00E73A73" w:rsidRDefault="00863DE1" w:rsidP="00863DE1">
      <w:pPr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b/>
          <w:sz w:val="24"/>
          <w:szCs w:val="24"/>
        </w:rPr>
        <w:t>A Tagok3 csoport</w:t>
      </w:r>
      <w:r w:rsidRPr="00E73A73">
        <w:rPr>
          <w:rFonts w:ascii="Times New Roman" w:hAnsi="Times New Roman"/>
          <w:sz w:val="24"/>
          <w:szCs w:val="24"/>
        </w:rPr>
        <w:t xml:space="preserve"> feladatellátása (25 településen):</w:t>
      </w:r>
    </w:p>
    <w:p w:rsidR="00863DE1" w:rsidRPr="00E73A73" w:rsidRDefault="00863DE1" w:rsidP="00863DE1">
      <w:pPr>
        <w:numPr>
          <w:ilvl w:val="0"/>
          <w:numId w:val="13"/>
        </w:numPr>
        <w:suppressAutoHyphens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>család-és gyermekjóléti alapszolgáltatások</w:t>
      </w:r>
    </w:p>
    <w:p w:rsidR="00863DE1" w:rsidRPr="00E73A73" w:rsidRDefault="00863DE1" w:rsidP="00863DE1">
      <w:pPr>
        <w:numPr>
          <w:ilvl w:val="0"/>
          <w:numId w:val="13"/>
        </w:numPr>
        <w:suppressAutoHyphens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i/>
          <w:sz w:val="24"/>
          <w:szCs w:val="24"/>
        </w:rPr>
        <w:t>család-és gyermekjóléti kiegészítő szolgáltatások</w:t>
      </w:r>
      <w:r w:rsidRPr="00E73A73">
        <w:rPr>
          <w:rFonts w:ascii="Times New Roman" w:hAnsi="Times New Roman"/>
          <w:sz w:val="24"/>
          <w:szCs w:val="24"/>
        </w:rPr>
        <w:t xml:space="preserve">: kapcsolattartási ügyelet, utcai szociális munka, gyermekvédelmi készenléti szolgálat, jogi tájékoztatás és pszichológiai tanácsadás, családkonzultáció, terápia, családi döntéshozó konferencia, </w:t>
      </w:r>
      <w:r w:rsidRPr="00E73A73">
        <w:rPr>
          <w:rFonts w:ascii="Times New Roman" w:hAnsi="Times New Roman"/>
          <w:sz w:val="24"/>
          <w:szCs w:val="24"/>
        </w:rPr>
        <w:lastRenderedPageBreak/>
        <w:t>hatósági intézkedésekhez kapcsolódó gyermekvédelmi tevékenységek, óvodai és iskolai szociális segítő tevékenység, szakmai támogatás a területi gyermekjóléti szolgálatok számára.</w:t>
      </w:r>
    </w:p>
    <w:p w:rsidR="00863DE1" w:rsidRPr="00E73A73" w:rsidRDefault="00863DE1" w:rsidP="00863DE1">
      <w:pPr>
        <w:numPr>
          <w:ilvl w:val="0"/>
          <w:numId w:val="13"/>
        </w:numPr>
        <w:suppressAutoHyphens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i/>
          <w:sz w:val="24"/>
          <w:szCs w:val="24"/>
        </w:rPr>
        <w:t>idősellátással kapcsolatos szolgáltatások</w:t>
      </w:r>
      <w:r w:rsidRPr="00E73A73">
        <w:rPr>
          <w:rFonts w:ascii="Times New Roman" w:hAnsi="Times New Roman"/>
          <w:sz w:val="24"/>
          <w:szCs w:val="24"/>
        </w:rPr>
        <w:t>: támogató szolgálat, idősek otthona, házi segítségnyújtás, jelzőrendszeres házi segítségnyújtás, étkeztetés és nappali ellátás, tanyagondnoki szolgáltatás.</w:t>
      </w:r>
    </w:p>
    <w:p w:rsidR="00863DE1" w:rsidRPr="00E73A73" w:rsidRDefault="00863DE1" w:rsidP="00863DE1">
      <w:pPr>
        <w:jc w:val="both"/>
        <w:rPr>
          <w:rFonts w:ascii="Times New Roman" w:hAnsi="Times New Roman"/>
          <w:sz w:val="24"/>
          <w:szCs w:val="24"/>
        </w:rPr>
      </w:pPr>
    </w:p>
    <w:p w:rsidR="00863DE1" w:rsidRPr="00E73A73" w:rsidRDefault="00863DE1" w:rsidP="00863DE1">
      <w:pPr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 xml:space="preserve">A </w:t>
      </w:r>
      <w:r w:rsidRPr="00E73A73">
        <w:rPr>
          <w:rFonts w:ascii="Times New Roman" w:hAnsi="Times New Roman"/>
          <w:b/>
          <w:sz w:val="24"/>
          <w:szCs w:val="24"/>
        </w:rPr>
        <w:t>Tagok1 csoport</w:t>
      </w:r>
      <w:r w:rsidRPr="00E73A73">
        <w:rPr>
          <w:rFonts w:ascii="Times New Roman" w:hAnsi="Times New Roman"/>
          <w:sz w:val="24"/>
          <w:szCs w:val="24"/>
        </w:rPr>
        <w:t xml:space="preserve"> 250 Ft/lakos tagdíjat fizet, ennek alapján a bevétel 7</w:t>
      </w:r>
      <w:r w:rsidR="004F4C8A" w:rsidRPr="00E73A73">
        <w:rPr>
          <w:rFonts w:ascii="Times New Roman" w:hAnsi="Times New Roman"/>
          <w:sz w:val="24"/>
          <w:szCs w:val="24"/>
        </w:rPr>
        <w:t xml:space="preserve">.279.250. </w:t>
      </w:r>
      <w:r w:rsidRPr="00E73A73">
        <w:rPr>
          <w:rFonts w:ascii="Times New Roman" w:hAnsi="Times New Roman"/>
          <w:sz w:val="24"/>
          <w:szCs w:val="24"/>
        </w:rPr>
        <w:t>Ft. A kiadások közé tartozik a feladatellátást teljesítő kolléga teljes, valamint a pénzügyeket kezelő kolléga bérének 1/8-ad része, a banki költségek, irodaszer</w:t>
      </w:r>
      <w:r w:rsidR="004F4C8A" w:rsidRPr="00E73A73">
        <w:rPr>
          <w:rFonts w:ascii="Times New Roman" w:hAnsi="Times New Roman"/>
          <w:sz w:val="24"/>
          <w:szCs w:val="24"/>
        </w:rPr>
        <w:t xml:space="preserve"> </w:t>
      </w:r>
      <w:r w:rsidRPr="00E73A73">
        <w:rPr>
          <w:rFonts w:ascii="Times New Roman" w:hAnsi="Times New Roman"/>
          <w:sz w:val="24"/>
          <w:szCs w:val="24"/>
        </w:rPr>
        <w:t xml:space="preserve">költségei </w:t>
      </w:r>
      <w:proofErr w:type="gramStart"/>
      <w:r w:rsidRPr="00E73A73">
        <w:rPr>
          <w:rFonts w:ascii="Times New Roman" w:hAnsi="Times New Roman"/>
          <w:sz w:val="24"/>
          <w:szCs w:val="24"/>
        </w:rPr>
        <w:t>stb.</w:t>
      </w:r>
      <w:r w:rsidR="004F4C8A" w:rsidRPr="00E73A73">
        <w:rPr>
          <w:rFonts w:ascii="Times New Roman" w:hAnsi="Times New Roman"/>
          <w:sz w:val="24"/>
          <w:szCs w:val="24"/>
        </w:rPr>
        <w:t xml:space="preserve"> </w:t>
      </w:r>
      <w:r w:rsidRPr="00E73A73">
        <w:rPr>
          <w:rFonts w:ascii="Times New Roman" w:hAnsi="Times New Roman"/>
          <w:sz w:val="24"/>
          <w:szCs w:val="24"/>
        </w:rPr>
        <w:t xml:space="preserve"> </w:t>
      </w:r>
      <w:r w:rsidR="0009124C" w:rsidRPr="00E73A73">
        <w:rPr>
          <w:rFonts w:ascii="Times New Roman" w:hAnsi="Times New Roman"/>
          <w:sz w:val="24"/>
          <w:szCs w:val="24"/>
        </w:rPr>
        <w:t>Fentiek</w:t>
      </w:r>
      <w:proofErr w:type="gramEnd"/>
      <w:r w:rsidR="0009124C" w:rsidRPr="00E73A73">
        <w:rPr>
          <w:rFonts w:ascii="Times New Roman" w:hAnsi="Times New Roman"/>
          <w:sz w:val="24"/>
          <w:szCs w:val="24"/>
        </w:rPr>
        <w:t xml:space="preserve"> mellett </w:t>
      </w:r>
      <w:r w:rsidRPr="00E73A73">
        <w:rPr>
          <w:rFonts w:ascii="Times New Roman" w:hAnsi="Times New Roman"/>
          <w:sz w:val="24"/>
          <w:szCs w:val="24"/>
        </w:rPr>
        <w:t>általános tartalék</w:t>
      </w:r>
      <w:r w:rsidR="00AC7E25" w:rsidRPr="00E73A73">
        <w:rPr>
          <w:rFonts w:ascii="Times New Roman" w:hAnsi="Times New Roman"/>
          <w:sz w:val="24"/>
          <w:szCs w:val="24"/>
        </w:rPr>
        <w:t xml:space="preserve"> képzésére is sor kerül</w:t>
      </w:r>
      <w:r w:rsidRPr="00E73A73">
        <w:rPr>
          <w:rFonts w:ascii="Times New Roman" w:hAnsi="Times New Roman"/>
          <w:sz w:val="24"/>
          <w:szCs w:val="24"/>
        </w:rPr>
        <w:t>, tek</w:t>
      </w:r>
      <w:r w:rsidR="00AC7E25" w:rsidRPr="00E73A73">
        <w:rPr>
          <w:rFonts w:ascii="Times New Roman" w:hAnsi="Times New Roman"/>
          <w:sz w:val="24"/>
          <w:szCs w:val="24"/>
        </w:rPr>
        <w:t xml:space="preserve">intettel az államháztartási törvény vonatkozó rendelkezéseire. </w:t>
      </w:r>
      <w:r w:rsidR="004F4C8A" w:rsidRPr="00E73A73">
        <w:rPr>
          <w:rFonts w:ascii="Times New Roman" w:hAnsi="Times New Roman"/>
          <w:sz w:val="24"/>
          <w:szCs w:val="24"/>
        </w:rPr>
        <w:t xml:space="preserve">A csoport bevételeit és kiadásait a </w:t>
      </w:r>
      <w:r w:rsidR="00923679" w:rsidRPr="00E73A73">
        <w:rPr>
          <w:rFonts w:ascii="Times New Roman" w:hAnsi="Times New Roman"/>
          <w:sz w:val="24"/>
          <w:szCs w:val="24"/>
        </w:rPr>
        <w:t>10</w:t>
      </w:r>
      <w:proofErr w:type="gramStart"/>
      <w:r w:rsidR="00923679" w:rsidRPr="00E73A73">
        <w:rPr>
          <w:rFonts w:ascii="Times New Roman" w:hAnsi="Times New Roman"/>
          <w:sz w:val="24"/>
          <w:szCs w:val="24"/>
        </w:rPr>
        <w:t>.</w:t>
      </w:r>
      <w:r w:rsidR="004F4C8A" w:rsidRPr="00E73A73">
        <w:rPr>
          <w:rFonts w:ascii="Times New Roman" w:hAnsi="Times New Roman"/>
          <w:sz w:val="24"/>
          <w:szCs w:val="24"/>
        </w:rPr>
        <w:t xml:space="preserve">  melléklet</w:t>
      </w:r>
      <w:proofErr w:type="gramEnd"/>
      <w:r w:rsidR="004F4C8A" w:rsidRPr="00E73A73">
        <w:rPr>
          <w:rFonts w:ascii="Times New Roman" w:hAnsi="Times New Roman"/>
          <w:sz w:val="24"/>
          <w:szCs w:val="24"/>
        </w:rPr>
        <w:t xml:space="preserve"> tartalmazza. </w:t>
      </w:r>
    </w:p>
    <w:p w:rsidR="004B2FFB" w:rsidRPr="00E73A73" w:rsidRDefault="00863DE1" w:rsidP="00863DE1">
      <w:pPr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 xml:space="preserve">A </w:t>
      </w:r>
      <w:r w:rsidRPr="00E73A73">
        <w:rPr>
          <w:rFonts w:ascii="Times New Roman" w:hAnsi="Times New Roman"/>
          <w:b/>
          <w:sz w:val="24"/>
          <w:szCs w:val="24"/>
        </w:rPr>
        <w:t>Tagok2 csoport</w:t>
      </w:r>
      <w:r w:rsidRPr="00E73A73">
        <w:rPr>
          <w:rFonts w:ascii="Times New Roman" w:hAnsi="Times New Roman"/>
          <w:sz w:val="24"/>
          <w:szCs w:val="24"/>
        </w:rPr>
        <w:t xml:space="preserve"> fizetési kötelezettsége a „megrendelt” szolgáltatásokra </w:t>
      </w:r>
      <w:r w:rsidR="00224F4A" w:rsidRPr="00E73A73">
        <w:rPr>
          <w:rFonts w:ascii="Times New Roman" w:hAnsi="Times New Roman"/>
          <w:sz w:val="24"/>
          <w:szCs w:val="24"/>
        </w:rPr>
        <w:t xml:space="preserve">vonatkozik. A belső ellenőrzés feladatait </w:t>
      </w:r>
      <w:r w:rsidR="00FC6338" w:rsidRPr="00E73A73">
        <w:rPr>
          <w:rFonts w:ascii="Times New Roman" w:hAnsi="Times New Roman"/>
          <w:sz w:val="24"/>
          <w:szCs w:val="24"/>
        </w:rPr>
        <w:t>a Társulás vállalkozó megbízásával látt</w:t>
      </w:r>
      <w:r w:rsidR="004A027E" w:rsidRPr="00E73A73">
        <w:rPr>
          <w:rFonts w:ascii="Times New Roman" w:hAnsi="Times New Roman"/>
          <w:sz w:val="24"/>
          <w:szCs w:val="24"/>
        </w:rPr>
        <w:t>a</w:t>
      </w:r>
      <w:r w:rsidR="00FC6338" w:rsidRPr="00E73A73">
        <w:rPr>
          <w:rFonts w:ascii="Times New Roman" w:hAnsi="Times New Roman"/>
          <w:sz w:val="24"/>
          <w:szCs w:val="24"/>
        </w:rPr>
        <w:t xml:space="preserve"> el, a 2018. évi feladatellátás is e formában valósul meg. </w:t>
      </w:r>
      <w:r w:rsidR="001A003B" w:rsidRPr="00E73A73">
        <w:rPr>
          <w:rFonts w:ascii="Times New Roman" w:hAnsi="Times New Roman"/>
          <w:sz w:val="24"/>
          <w:szCs w:val="24"/>
        </w:rPr>
        <w:t>A feladatellátáshoz szükséges hozzájárulás összegét a vállalkozás árajánlata alapján határoztuk meg. Ennek alapján az előző évi 2</w:t>
      </w:r>
      <w:r w:rsidR="004B2FFB" w:rsidRPr="00E73A73">
        <w:rPr>
          <w:rFonts w:ascii="Times New Roman" w:hAnsi="Times New Roman"/>
          <w:sz w:val="24"/>
          <w:szCs w:val="24"/>
        </w:rPr>
        <w:t>80 Ft/lakos hozzájárulással szemben 197 Ft/</w:t>
      </w:r>
      <w:r w:rsidR="00E06339" w:rsidRPr="00E73A73">
        <w:rPr>
          <w:rFonts w:ascii="Times New Roman" w:hAnsi="Times New Roman"/>
          <w:sz w:val="24"/>
          <w:szCs w:val="24"/>
        </w:rPr>
        <w:t xml:space="preserve">fő lesz. A társulási megállapodás módosítása alapján a hozzájárulás évenkénti összegét a költségvetési határozat tartalmazza. </w:t>
      </w:r>
      <w:r w:rsidR="005A7409" w:rsidRPr="00E73A73">
        <w:rPr>
          <w:rFonts w:ascii="Times New Roman" w:hAnsi="Times New Roman"/>
          <w:sz w:val="24"/>
          <w:szCs w:val="24"/>
        </w:rPr>
        <w:t>A hozzájárulás összegének csökkenését az okozza, hogy a 2017. évben beszedett összeg a belső ellenőrzési feladatok ellátására kötött szerződésben szereplő összegnél 1.005.000.- Ft-t</w:t>
      </w:r>
      <w:r w:rsidR="00577631" w:rsidRPr="00E73A73">
        <w:rPr>
          <w:rFonts w:ascii="Times New Roman" w:hAnsi="Times New Roman"/>
          <w:sz w:val="24"/>
          <w:szCs w:val="24"/>
        </w:rPr>
        <w:t xml:space="preserve">al alacsonyabb volt, melyet a 2018. évi hozzájárulások megállapításánál csökkentő tényezőként vettünk figyelembe. </w:t>
      </w:r>
    </w:p>
    <w:p w:rsidR="009A0361" w:rsidRPr="00E73A73" w:rsidRDefault="00863DE1" w:rsidP="00863DE1">
      <w:pPr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 xml:space="preserve">A Völgységi Hírlevél </w:t>
      </w:r>
      <w:r w:rsidR="009A0361" w:rsidRPr="00E73A73">
        <w:rPr>
          <w:rFonts w:ascii="Times New Roman" w:hAnsi="Times New Roman"/>
          <w:sz w:val="24"/>
          <w:szCs w:val="24"/>
        </w:rPr>
        <w:t>2018. évben várhatóan 5 alkalommal jelenik meg. A költségek meghatározásánál 580.000.- Ft hirdetési díjat vettünk figyelembe. Ennek következtében az egy példány bekerülési költsége az előző évinél</w:t>
      </w:r>
      <w:r w:rsidR="00FB559A" w:rsidRPr="00E73A73">
        <w:rPr>
          <w:rFonts w:ascii="Times New Roman" w:hAnsi="Times New Roman"/>
          <w:sz w:val="24"/>
          <w:szCs w:val="24"/>
        </w:rPr>
        <w:t xml:space="preserve"> alacsonyabb lett. A részletes számításokat a csatolt </w:t>
      </w:r>
      <w:r w:rsidR="00923679" w:rsidRPr="00E73A73">
        <w:rPr>
          <w:rFonts w:ascii="Times New Roman" w:hAnsi="Times New Roman"/>
          <w:sz w:val="24"/>
          <w:szCs w:val="24"/>
        </w:rPr>
        <w:t>11.</w:t>
      </w:r>
      <w:r w:rsidR="00FB559A" w:rsidRPr="00E73A73">
        <w:rPr>
          <w:rFonts w:ascii="Times New Roman" w:hAnsi="Times New Roman"/>
          <w:sz w:val="24"/>
          <w:szCs w:val="24"/>
        </w:rPr>
        <w:t xml:space="preserve"> melléklet tartalmazza. </w:t>
      </w:r>
      <w:r w:rsidRPr="00E73A73">
        <w:rPr>
          <w:rFonts w:ascii="Times New Roman" w:hAnsi="Times New Roman"/>
          <w:sz w:val="24"/>
          <w:szCs w:val="24"/>
        </w:rPr>
        <w:t xml:space="preserve"> </w:t>
      </w:r>
    </w:p>
    <w:p w:rsidR="00863DE1" w:rsidRPr="00E73A73" w:rsidRDefault="00863DE1" w:rsidP="00863DE1">
      <w:pPr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b/>
          <w:sz w:val="24"/>
          <w:szCs w:val="24"/>
        </w:rPr>
        <w:t xml:space="preserve">A Tagok3 csoport </w:t>
      </w:r>
      <w:r w:rsidRPr="00E73A73">
        <w:rPr>
          <w:rFonts w:ascii="Times New Roman" w:hAnsi="Times New Roman"/>
          <w:sz w:val="24"/>
          <w:szCs w:val="24"/>
        </w:rPr>
        <w:t>esetében a csoporthoz tartozó önkormányzatok által igénybe</w:t>
      </w:r>
      <w:r w:rsidR="00FA36BC" w:rsidRPr="00E73A73">
        <w:rPr>
          <w:rFonts w:ascii="Times New Roman" w:hAnsi="Times New Roman"/>
          <w:sz w:val="24"/>
          <w:szCs w:val="24"/>
        </w:rPr>
        <w:t xml:space="preserve"> </w:t>
      </w:r>
      <w:r w:rsidRPr="00E73A73">
        <w:rPr>
          <w:rFonts w:ascii="Times New Roman" w:hAnsi="Times New Roman"/>
          <w:sz w:val="24"/>
          <w:szCs w:val="24"/>
        </w:rPr>
        <w:t>vett szolgáltatásokat a Gondozási Központ biztosítja, amelyek társulási megállapodás 3/b. melléklete szerint az alábbiak:</w:t>
      </w:r>
    </w:p>
    <w:p w:rsidR="00863DE1" w:rsidRPr="00E73A73" w:rsidRDefault="00863DE1" w:rsidP="00863DE1">
      <w:pPr>
        <w:pStyle w:val="Listaszerbekezds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 xml:space="preserve">támogató szolgálat, </w:t>
      </w:r>
    </w:p>
    <w:p w:rsidR="00863DE1" w:rsidRPr="00E73A73" w:rsidRDefault="00863DE1" w:rsidP="00863DE1">
      <w:pPr>
        <w:pStyle w:val="Listaszerbekezds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>idősek otthona</w:t>
      </w:r>
    </w:p>
    <w:p w:rsidR="00863DE1" w:rsidRPr="00E73A73" w:rsidRDefault="00863DE1" w:rsidP="00863DE1">
      <w:pPr>
        <w:pStyle w:val="Listaszerbekezds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>házi segítségnyújtás</w:t>
      </w:r>
    </w:p>
    <w:p w:rsidR="00863DE1" w:rsidRPr="00E73A73" w:rsidRDefault="00863DE1" w:rsidP="00863DE1">
      <w:pPr>
        <w:pStyle w:val="Listaszerbekezds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>jelzőrendszeres házi segítségnyújtás</w:t>
      </w:r>
    </w:p>
    <w:p w:rsidR="00863DE1" w:rsidRPr="00E73A73" w:rsidRDefault="00863DE1" w:rsidP="00863DE1">
      <w:pPr>
        <w:pStyle w:val="Listaszerbekezds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>étkeztetés és nappali ellátás</w:t>
      </w:r>
    </w:p>
    <w:p w:rsidR="00863DE1" w:rsidRPr="00E73A73" w:rsidRDefault="00863DE1" w:rsidP="00863DE1">
      <w:pPr>
        <w:pStyle w:val="Listaszerbekezds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>tanyagondnoki szolgálat</w:t>
      </w:r>
    </w:p>
    <w:p w:rsidR="00863DE1" w:rsidRPr="00E73A73" w:rsidRDefault="00863DE1" w:rsidP="00863DE1">
      <w:pPr>
        <w:pStyle w:val="Listaszerbekezds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>család és gyermekjóléti központ és szolgálat.</w:t>
      </w:r>
    </w:p>
    <w:p w:rsidR="00863DE1" w:rsidRPr="00E73A73" w:rsidRDefault="00863DE1" w:rsidP="00863DE1">
      <w:pPr>
        <w:jc w:val="both"/>
        <w:rPr>
          <w:rFonts w:ascii="Times New Roman" w:hAnsi="Times New Roman"/>
          <w:sz w:val="24"/>
          <w:szCs w:val="24"/>
        </w:rPr>
      </w:pPr>
    </w:p>
    <w:p w:rsidR="00863DE1" w:rsidRPr="00E73A73" w:rsidRDefault="00863DE1" w:rsidP="00863D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>Az igénybe vett szolgáltatások esetében az önkormányzatok a tervezett kiadások állami támogatások és saját bevételekkel nem fedezett részét fizetik meg a Társulás részére. A különbözet részben lakosságszám, részben pedig a szolgáltatás mutatói alapján került felosztásra.</w:t>
      </w:r>
    </w:p>
    <w:p w:rsidR="00863DE1" w:rsidRPr="00E73A73" w:rsidRDefault="00863DE1" w:rsidP="00863D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lastRenderedPageBreak/>
        <w:t>A csatolt 1</w:t>
      </w:r>
      <w:r w:rsidR="00923679" w:rsidRPr="00E73A73">
        <w:rPr>
          <w:rFonts w:ascii="Times New Roman" w:hAnsi="Times New Roman"/>
          <w:sz w:val="24"/>
          <w:szCs w:val="24"/>
        </w:rPr>
        <w:t>2</w:t>
      </w:r>
      <w:r w:rsidRPr="00E73A73">
        <w:rPr>
          <w:rFonts w:ascii="Times New Roman" w:hAnsi="Times New Roman"/>
          <w:sz w:val="24"/>
          <w:szCs w:val="24"/>
        </w:rPr>
        <w:t>. számú melléklet tartalmazza az egyes szolgáltatásokhoz tartozó kiadásokat, saját bevételeket és az állami támogatásokat.</w:t>
      </w:r>
    </w:p>
    <w:p w:rsidR="00C15128" w:rsidRPr="00E73A73" w:rsidRDefault="00863DE1" w:rsidP="00863D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>Az állami támogatások igénylésére Bonyhád Város Önkormányzata, mint gesztor jogosult, majd a kapott állami támogatást a Társulás részére átadja. Az igénybe vett szolgáltatások mutatói a 201</w:t>
      </w:r>
      <w:r w:rsidR="00EB6144" w:rsidRPr="00E73A73">
        <w:rPr>
          <w:rFonts w:ascii="Times New Roman" w:hAnsi="Times New Roman"/>
          <w:sz w:val="24"/>
          <w:szCs w:val="24"/>
        </w:rPr>
        <w:t>8</w:t>
      </w:r>
      <w:r w:rsidRPr="00E73A73">
        <w:rPr>
          <w:rFonts w:ascii="Times New Roman" w:hAnsi="Times New Roman"/>
          <w:sz w:val="24"/>
          <w:szCs w:val="24"/>
        </w:rPr>
        <w:t xml:space="preserve">. évre vonatkozó állami támogatások igénylésében szereplőkkel azonosak. </w:t>
      </w:r>
    </w:p>
    <w:p w:rsidR="002A48EE" w:rsidRPr="00E73A73" w:rsidRDefault="0030268E" w:rsidP="00863D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 xml:space="preserve">Az állami támogatások összege az előző évhez képest </w:t>
      </w:r>
      <w:r w:rsidR="000854D0" w:rsidRPr="00E73A73">
        <w:rPr>
          <w:rFonts w:ascii="Times New Roman" w:hAnsi="Times New Roman"/>
          <w:sz w:val="24"/>
          <w:szCs w:val="24"/>
        </w:rPr>
        <w:t>jelentősen, 26.</w:t>
      </w:r>
      <w:r w:rsidR="00A00710" w:rsidRPr="00E73A73">
        <w:rPr>
          <w:rFonts w:ascii="Times New Roman" w:hAnsi="Times New Roman"/>
          <w:sz w:val="24"/>
          <w:szCs w:val="24"/>
        </w:rPr>
        <w:t xml:space="preserve">622.000.- Ft-tal emelkedett. </w:t>
      </w:r>
      <w:r w:rsidR="002A48EE" w:rsidRPr="00E73A73">
        <w:rPr>
          <w:rFonts w:ascii="Times New Roman" w:hAnsi="Times New Roman"/>
          <w:sz w:val="24"/>
          <w:szCs w:val="24"/>
        </w:rPr>
        <w:t xml:space="preserve">Volumenében legjelentősebb növekmény </w:t>
      </w:r>
      <w:r w:rsidR="00E642A2" w:rsidRPr="00E73A73">
        <w:rPr>
          <w:rFonts w:ascii="Times New Roman" w:hAnsi="Times New Roman"/>
          <w:sz w:val="24"/>
          <w:szCs w:val="24"/>
        </w:rPr>
        <w:t xml:space="preserve">az előző évhez képest a házi segítségnyújtásnál van, ennek következménye a szolgáltatást igénybevevő települések esetében a hozzájárulások drasztikus csökkenése. </w:t>
      </w:r>
    </w:p>
    <w:p w:rsidR="00E642A2" w:rsidRPr="00E73A73" w:rsidRDefault="00E642A2" w:rsidP="00863D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 xml:space="preserve">A támogatások növekedése, valamint a </w:t>
      </w:r>
      <w:r w:rsidR="007E0E4A" w:rsidRPr="00E73A73">
        <w:rPr>
          <w:rFonts w:ascii="Times New Roman" w:hAnsi="Times New Roman"/>
          <w:sz w:val="24"/>
          <w:szCs w:val="24"/>
        </w:rPr>
        <w:t>kiadások emelkedése együttes hatásaként a települések által fizetendő hozzájárulások összege a 2017. évi költség</w:t>
      </w:r>
      <w:r w:rsidR="00C458A1" w:rsidRPr="00E73A73">
        <w:rPr>
          <w:rFonts w:ascii="Times New Roman" w:hAnsi="Times New Roman"/>
          <w:sz w:val="24"/>
          <w:szCs w:val="24"/>
        </w:rPr>
        <w:t xml:space="preserve">vetés módosításakor elfogadott </w:t>
      </w:r>
      <w:r w:rsidR="006D16B4" w:rsidRPr="00E73A73">
        <w:rPr>
          <w:rFonts w:ascii="Times New Roman" w:hAnsi="Times New Roman"/>
          <w:sz w:val="24"/>
          <w:szCs w:val="24"/>
        </w:rPr>
        <w:t xml:space="preserve">40.843.000.- Ft-hoz képest </w:t>
      </w:r>
      <w:r w:rsidR="00BC2D1A" w:rsidRPr="00E73A73">
        <w:rPr>
          <w:rFonts w:ascii="Times New Roman" w:hAnsi="Times New Roman"/>
          <w:sz w:val="24"/>
          <w:szCs w:val="24"/>
        </w:rPr>
        <w:t xml:space="preserve">30.873.000.- Ft-ra csökkent, egyes települések esetében pedig úgynevezett visszajáró összegek keletkeztek. </w:t>
      </w:r>
    </w:p>
    <w:p w:rsidR="00863DE1" w:rsidRPr="00E73A73" w:rsidRDefault="00863DE1" w:rsidP="00863DE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73A73">
        <w:rPr>
          <w:rFonts w:ascii="Times New Roman" w:hAnsi="Times New Roman"/>
          <w:bCs/>
          <w:sz w:val="24"/>
          <w:szCs w:val="24"/>
        </w:rPr>
        <w:t xml:space="preserve">A működési bevételek tervezése a szolgáltatást igénybe vevők száma, valamint a jóváhagyott térítési díjak alapján történt. </w:t>
      </w:r>
    </w:p>
    <w:p w:rsidR="00863DE1" w:rsidRPr="00E73A73" w:rsidRDefault="00863DE1" w:rsidP="00863D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 xml:space="preserve">A kiadások tervezett összege a Gondozási Központ feladatonként tervezett előirányzatait tartalmazza. </w:t>
      </w:r>
    </w:p>
    <w:p w:rsidR="00863DE1" w:rsidRPr="00E73A73" w:rsidRDefault="00863DE1" w:rsidP="00863D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 xml:space="preserve">A szolgáltatások közül kizárólag Bonyhád Város Önkormányzata veszi igénybe az idősek otthoni ellátását, az étkeztetés és nappali ellátást, valamint a tanyagondnoki szolgálatot, amelynek költségeit teljes egészében megfizeti. </w:t>
      </w:r>
    </w:p>
    <w:p w:rsidR="00863DE1" w:rsidRPr="00E73A73" w:rsidRDefault="00863DE1" w:rsidP="00863D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DE1" w:rsidRPr="00E73A73" w:rsidRDefault="00863DE1" w:rsidP="00863D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 xml:space="preserve">Az önkormányzatok hozzájárulásával való elszámolásra az év zárását követően, március 31-ig kerül sor, amelyben a tényleges kiadásokkal, saját bevételekkel és állami támogatásokkal való elszámolásra és a különbözetek rendezésére kerül sor. </w:t>
      </w:r>
    </w:p>
    <w:p w:rsidR="00863DE1" w:rsidRPr="00E73A73" w:rsidRDefault="00863DE1" w:rsidP="00863DE1">
      <w:pPr>
        <w:jc w:val="both"/>
        <w:rPr>
          <w:rFonts w:ascii="Times New Roman" w:hAnsi="Times New Roman"/>
          <w:sz w:val="24"/>
          <w:szCs w:val="24"/>
        </w:rPr>
      </w:pPr>
    </w:p>
    <w:p w:rsidR="00863DE1" w:rsidRPr="00E73A73" w:rsidRDefault="00863DE1" w:rsidP="00863DE1">
      <w:pPr>
        <w:jc w:val="both"/>
        <w:rPr>
          <w:rFonts w:ascii="Times New Roman" w:hAnsi="Times New Roman"/>
          <w:b/>
          <w:sz w:val="24"/>
          <w:szCs w:val="24"/>
        </w:rPr>
      </w:pPr>
      <w:r w:rsidRPr="00E73A73">
        <w:rPr>
          <w:rFonts w:ascii="Times New Roman" w:hAnsi="Times New Roman"/>
          <w:b/>
          <w:sz w:val="24"/>
          <w:szCs w:val="24"/>
        </w:rPr>
        <w:t xml:space="preserve">Tisztelt </w:t>
      </w:r>
      <w:r w:rsidR="00605C32" w:rsidRPr="00E73A73">
        <w:rPr>
          <w:rFonts w:ascii="Times New Roman" w:hAnsi="Times New Roman"/>
          <w:b/>
          <w:sz w:val="24"/>
          <w:szCs w:val="24"/>
        </w:rPr>
        <w:t>Képviselő-testület</w:t>
      </w:r>
      <w:r w:rsidRPr="00E73A73">
        <w:rPr>
          <w:rFonts w:ascii="Times New Roman" w:hAnsi="Times New Roman"/>
          <w:b/>
          <w:sz w:val="24"/>
          <w:szCs w:val="24"/>
        </w:rPr>
        <w:t>!</w:t>
      </w:r>
    </w:p>
    <w:p w:rsidR="00863DE1" w:rsidRPr="00E73A73" w:rsidRDefault="00863DE1" w:rsidP="00863DE1">
      <w:pPr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 xml:space="preserve">A </w:t>
      </w:r>
      <w:r w:rsidR="00605C32" w:rsidRPr="00E73A73">
        <w:rPr>
          <w:rFonts w:ascii="Times New Roman" w:hAnsi="Times New Roman"/>
          <w:sz w:val="24"/>
          <w:szCs w:val="24"/>
        </w:rPr>
        <w:t xml:space="preserve">Bonyhádi </w:t>
      </w:r>
      <w:r w:rsidRPr="00E73A73">
        <w:rPr>
          <w:rFonts w:ascii="Times New Roman" w:hAnsi="Times New Roman"/>
          <w:sz w:val="24"/>
          <w:szCs w:val="24"/>
        </w:rPr>
        <w:t>Gondozási Köz</w:t>
      </w:r>
      <w:r w:rsidR="00B275E1" w:rsidRPr="00E73A73">
        <w:rPr>
          <w:rFonts w:ascii="Times New Roman" w:hAnsi="Times New Roman"/>
          <w:sz w:val="24"/>
          <w:szCs w:val="24"/>
        </w:rPr>
        <w:t>pont bevételi és kiadási oldala</w:t>
      </w:r>
      <w:r w:rsidRPr="00E73A73">
        <w:rPr>
          <w:rFonts w:ascii="Times New Roman" w:hAnsi="Times New Roman"/>
          <w:sz w:val="24"/>
          <w:szCs w:val="24"/>
        </w:rPr>
        <w:t xml:space="preserve"> az alábbiak szerint alakul:</w:t>
      </w:r>
    </w:p>
    <w:p w:rsidR="00863DE1" w:rsidRPr="00E73A73" w:rsidRDefault="00863DE1" w:rsidP="00863DE1">
      <w:pPr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 xml:space="preserve">A Gondozási Központ </w:t>
      </w:r>
      <w:r w:rsidR="00F81539" w:rsidRPr="00E73A73">
        <w:rPr>
          <w:rFonts w:ascii="Times New Roman" w:hAnsi="Times New Roman"/>
          <w:sz w:val="24"/>
          <w:szCs w:val="24"/>
        </w:rPr>
        <w:t>bevételei</w:t>
      </w:r>
      <w:r w:rsidRPr="00E73A73">
        <w:rPr>
          <w:rFonts w:ascii="Times New Roman" w:hAnsi="Times New Roman"/>
          <w:sz w:val="24"/>
          <w:szCs w:val="24"/>
        </w:rPr>
        <w:t xml:space="preserve"> az alábbiak</w:t>
      </w:r>
      <w:r w:rsidR="00605C32" w:rsidRPr="00E73A73">
        <w:rPr>
          <w:rFonts w:ascii="Times New Roman" w:hAnsi="Times New Roman"/>
          <w:sz w:val="24"/>
          <w:szCs w:val="24"/>
        </w:rPr>
        <w:t xml:space="preserve">ban </w:t>
      </w:r>
      <w:r w:rsidRPr="00E73A73">
        <w:rPr>
          <w:rFonts w:ascii="Times New Roman" w:hAnsi="Times New Roman"/>
          <w:sz w:val="24"/>
          <w:szCs w:val="24"/>
        </w:rPr>
        <w:t>olvashatók.</w:t>
      </w:r>
    </w:p>
    <w:p w:rsidR="00863DE1" w:rsidRPr="00E73A73" w:rsidRDefault="00863DE1" w:rsidP="00863DE1">
      <w:pPr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>A támogató szolgálat, az idősek otthona, a tanyagondnoki, a csalá</w:t>
      </w:r>
      <w:r w:rsidR="006066EB" w:rsidRPr="00E73A73">
        <w:rPr>
          <w:rFonts w:ascii="Times New Roman" w:hAnsi="Times New Roman"/>
          <w:sz w:val="24"/>
          <w:szCs w:val="24"/>
        </w:rPr>
        <w:t>d</w:t>
      </w:r>
      <w:r w:rsidRPr="00E73A73">
        <w:rPr>
          <w:rFonts w:ascii="Times New Roman" w:hAnsi="Times New Roman"/>
          <w:sz w:val="24"/>
          <w:szCs w:val="24"/>
        </w:rPr>
        <w:t xml:space="preserve"> és gyermekjóléti központ </w:t>
      </w:r>
      <w:r w:rsidR="00336FF4" w:rsidRPr="00E73A73">
        <w:rPr>
          <w:rFonts w:ascii="Times New Roman" w:hAnsi="Times New Roman"/>
          <w:sz w:val="24"/>
          <w:szCs w:val="24"/>
        </w:rPr>
        <w:t>szolgálat és központ</w:t>
      </w:r>
      <w:r w:rsidR="001F0ED9" w:rsidRPr="00E73A73">
        <w:rPr>
          <w:rFonts w:ascii="Times New Roman" w:hAnsi="Times New Roman"/>
          <w:sz w:val="24"/>
          <w:szCs w:val="24"/>
        </w:rPr>
        <w:t>, az átmeneti ellátás</w:t>
      </w:r>
      <w:r w:rsidR="00336FF4" w:rsidRPr="00E73A73">
        <w:rPr>
          <w:rFonts w:ascii="Times New Roman" w:hAnsi="Times New Roman"/>
          <w:sz w:val="24"/>
          <w:szCs w:val="24"/>
        </w:rPr>
        <w:t xml:space="preserve"> bevétele a támogatások tartalmának változatlansága mellett az előző évihez </w:t>
      </w:r>
      <w:r w:rsidRPr="00E73A73">
        <w:rPr>
          <w:rFonts w:ascii="Times New Roman" w:hAnsi="Times New Roman"/>
          <w:sz w:val="24"/>
          <w:szCs w:val="24"/>
        </w:rPr>
        <w:t>képest</w:t>
      </w:r>
      <w:r w:rsidR="000A38A5" w:rsidRPr="00E73A73">
        <w:rPr>
          <w:rFonts w:ascii="Times New Roman" w:hAnsi="Times New Roman"/>
          <w:sz w:val="24"/>
          <w:szCs w:val="24"/>
        </w:rPr>
        <w:t xml:space="preserve"> 9.</w:t>
      </w:r>
      <w:r w:rsidR="009079C2" w:rsidRPr="00E73A73">
        <w:rPr>
          <w:rFonts w:ascii="Times New Roman" w:hAnsi="Times New Roman"/>
          <w:sz w:val="24"/>
          <w:szCs w:val="24"/>
        </w:rPr>
        <w:t>945</w:t>
      </w:r>
      <w:r w:rsidR="000A38A5" w:rsidRPr="00E73A73">
        <w:rPr>
          <w:rFonts w:ascii="Times New Roman" w:hAnsi="Times New Roman"/>
          <w:sz w:val="24"/>
          <w:szCs w:val="24"/>
        </w:rPr>
        <w:t xml:space="preserve">.840.- Ft-tal emelkedett. </w:t>
      </w:r>
    </w:p>
    <w:p w:rsidR="009700AC" w:rsidRPr="00E73A73" w:rsidRDefault="00863DE1" w:rsidP="00863DE1">
      <w:pPr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 xml:space="preserve">A házi segítségnyújtás esetében a feladat finanszírozása </w:t>
      </w:r>
      <w:r w:rsidR="002C430E" w:rsidRPr="00E73A73">
        <w:rPr>
          <w:rFonts w:ascii="Times New Roman" w:hAnsi="Times New Roman"/>
          <w:sz w:val="24"/>
          <w:szCs w:val="24"/>
        </w:rPr>
        <w:t xml:space="preserve">2017. évben </w:t>
      </w:r>
      <w:r w:rsidRPr="00E73A73">
        <w:rPr>
          <w:rFonts w:ascii="Times New Roman" w:hAnsi="Times New Roman"/>
          <w:sz w:val="24"/>
          <w:szCs w:val="24"/>
        </w:rPr>
        <w:t>kettévált, amely egyrészt a személyes gondozást, másrés</w:t>
      </w:r>
      <w:r w:rsidR="002C430E" w:rsidRPr="00E73A73">
        <w:rPr>
          <w:rFonts w:ascii="Times New Roman" w:hAnsi="Times New Roman"/>
          <w:sz w:val="24"/>
          <w:szCs w:val="24"/>
        </w:rPr>
        <w:t xml:space="preserve">zt a szociális segítést jelenti, utóbbi </w:t>
      </w:r>
      <w:r w:rsidR="002429AE" w:rsidRPr="00E73A73">
        <w:rPr>
          <w:rFonts w:ascii="Times New Roman" w:hAnsi="Times New Roman"/>
          <w:sz w:val="24"/>
          <w:szCs w:val="24"/>
        </w:rPr>
        <w:t>lényegesen kedvezőbb finanszírozással</w:t>
      </w:r>
      <w:r w:rsidR="002B3619" w:rsidRPr="00E73A73">
        <w:rPr>
          <w:rFonts w:ascii="Times New Roman" w:hAnsi="Times New Roman"/>
          <w:sz w:val="24"/>
          <w:szCs w:val="24"/>
        </w:rPr>
        <w:t xml:space="preserve">. </w:t>
      </w:r>
      <w:r w:rsidR="009700AC" w:rsidRPr="00E73A73">
        <w:rPr>
          <w:rFonts w:ascii="Times New Roman" w:hAnsi="Times New Roman"/>
          <w:sz w:val="24"/>
          <w:szCs w:val="24"/>
        </w:rPr>
        <w:t xml:space="preserve">A 2017. évi vegyes feladatellátás és finanszírozáshoz </w:t>
      </w:r>
      <w:r w:rsidR="002C430E" w:rsidRPr="00E73A73">
        <w:rPr>
          <w:rFonts w:ascii="Times New Roman" w:hAnsi="Times New Roman"/>
          <w:sz w:val="24"/>
          <w:szCs w:val="24"/>
        </w:rPr>
        <w:t xml:space="preserve">képest 2018. évre </w:t>
      </w:r>
      <w:r w:rsidR="002429AE" w:rsidRPr="00E73A73">
        <w:rPr>
          <w:rFonts w:ascii="Times New Roman" w:hAnsi="Times New Roman"/>
          <w:sz w:val="24"/>
          <w:szCs w:val="24"/>
        </w:rPr>
        <w:t>már csak a szociális segítés van, ennek következtében a központi források a 2017. évi eredeti támogatáshoz képest 16.677.000.- Ft-tal</w:t>
      </w:r>
      <w:r w:rsidR="00101363" w:rsidRPr="00E73A73">
        <w:rPr>
          <w:rFonts w:ascii="Times New Roman" w:hAnsi="Times New Roman"/>
          <w:sz w:val="24"/>
          <w:szCs w:val="24"/>
        </w:rPr>
        <w:t xml:space="preserve"> emelkedett.</w:t>
      </w:r>
      <w:r w:rsidR="009F10E1" w:rsidRPr="00E73A73">
        <w:rPr>
          <w:rFonts w:ascii="Times New Roman" w:hAnsi="Times New Roman"/>
          <w:sz w:val="24"/>
          <w:szCs w:val="24"/>
        </w:rPr>
        <w:t xml:space="preserve"> </w:t>
      </w:r>
    </w:p>
    <w:p w:rsidR="0027104F" w:rsidRPr="00E73A73" w:rsidRDefault="0027104F" w:rsidP="00863DE1">
      <w:pPr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 xml:space="preserve">A jelzőrendszeres házi segítségnyújtás esetében a kihelyezett készülékek száma alapján évente szükséges a </w:t>
      </w:r>
      <w:r w:rsidR="00F53BE9" w:rsidRPr="00E73A73">
        <w:rPr>
          <w:rFonts w:ascii="Times New Roman" w:hAnsi="Times New Roman"/>
          <w:sz w:val="24"/>
          <w:szCs w:val="24"/>
        </w:rPr>
        <w:t xml:space="preserve">támogatás igénylése és támogatási szerződés megkötése. A bevétel összegét a 2017. évi </w:t>
      </w:r>
      <w:r w:rsidR="00F81539" w:rsidRPr="00E73A73">
        <w:rPr>
          <w:rFonts w:ascii="Times New Roman" w:hAnsi="Times New Roman"/>
          <w:sz w:val="24"/>
          <w:szCs w:val="24"/>
        </w:rPr>
        <w:t xml:space="preserve">adatokra alapozva határoztuk meg. </w:t>
      </w:r>
    </w:p>
    <w:p w:rsidR="00F81539" w:rsidRPr="00E73A73" w:rsidRDefault="00F81539" w:rsidP="00863DE1">
      <w:pPr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lastRenderedPageBreak/>
        <w:t xml:space="preserve">A saját bevételek tervezése </w:t>
      </w:r>
      <w:proofErr w:type="gramStart"/>
      <w:r w:rsidRPr="00E73A73">
        <w:rPr>
          <w:rFonts w:ascii="Times New Roman" w:hAnsi="Times New Roman"/>
          <w:sz w:val="24"/>
          <w:szCs w:val="24"/>
        </w:rPr>
        <w:t>során</w:t>
      </w:r>
      <w:proofErr w:type="gramEnd"/>
      <w:r w:rsidRPr="00E73A73">
        <w:rPr>
          <w:rFonts w:ascii="Times New Roman" w:hAnsi="Times New Roman"/>
          <w:sz w:val="24"/>
          <w:szCs w:val="24"/>
        </w:rPr>
        <w:t xml:space="preserve"> az egyes feladatokon elszámolt 2017. évi tényleges bevételek </w:t>
      </w:r>
      <w:r w:rsidR="00206143" w:rsidRPr="00E73A73">
        <w:rPr>
          <w:rFonts w:ascii="Times New Roman" w:hAnsi="Times New Roman"/>
          <w:sz w:val="24"/>
          <w:szCs w:val="24"/>
        </w:rPr>
        <w:t xml:space="preserve">és várható térítési díj növekmény alapján szerepeltetjük az előirányzatokat. </w:t>
      </w:r>
    </w:p>
    <w:p w:rsidR="00863DE1" w:rsidRPr="00E73A73" w:rsidRDefault="00863DE1" w:rsidP="00863DE1">
      <w:pPr>
        <w:jc w:val="both"/>
        <w:rPr>
          <w:rFonts w:ascii="Times New Roman" w:hAnsi="Times New Roman"/>
          <w:b/>
          <w:sz w:val="24"/>
          <w:szCs w:val="24"/>
        </w:rPr>
      </w:pPr>
      <w:r w:rsidRPr="00E73A73">
        <w:rPr>
          <w:rFonts w:ascii="Times New Roman" w:hAnsi="Times New Roman"/>
          <w:b/>
          <w:sz w:val="24"/>
          <w:szCs w:val="24"/>
        </w:rPr>
        <w:t>A Gondozási Központ kiadásai</w:t>
      </w:r>
    </w:p>
    <w:p w:rsidR="007812D9" w:rsidRPr="00E73A73" w:rsidRDefault="00AA14E9" w:rsidP="007812D9">
      <w:pPr>
        <w:pStyle w:val="NormlWeb"/>
        <w:spacing w:before="0" w:beforeAutospacing="0" w:after="0" w:afterAutospacing="0" w:line="276" w:lineRule="auto"/>
        <w:jc w:val="both"/>
        <w:rPr>
          <w:bCs/>
        </w:rPr>
      </w:pPr>
      <w:r w:rsidRPr="00E73A73">
        <w:t xml:space="preserve">Az intézmény engedélyezett álláshelyeinek száma január 1-jén 50,5 fő, melyet a jogszabályi előírásoknak való megfelelés érdekében a támogató szolgálat esetében február 1-től 1 fővel javasoljuk emelni. </w:t>
      </w:r>
      <w:r w:rsidR="004805E5" w:rsidRPr="00E73A73">
        <w:t xml:space="preserve">A </w:t>
      </w:r>
      <w:r w:rsidR="007812D9" w:rsidRPr="00E73A73">
        <w:t xml:space="preserve">személyi juttatások </w:t>
      </w:r>
      <w:r w:rsidR="004805E5" w:rsidRPr="00E73A73">
        <w:t xml:space="preserve">előirányzata </w:t>
      </w:r>
      <w:proofErr w:type="gramStart"/>
      <w:r w:rsidR="004805E5" w:rsidRPr="00E73A73">
        <w:t>ezen</w:t>
      </w:r>
      <w:proofErr w:type="gramEnd"/>
      <w:r w:rsidR="004805E5" w:rsidRPr="00E73A73">
        <w:t xml:space="preserve"> létszám alapján került számításra.</w:t>
      </w:r>
      <w:r w:rsidR="007812D9" w:rsidRPr="00E73A73">
        <w:t xml:space="preserve"> </w:t>
      </w:r>
    </w:p>
    <w:p w:rsidR="007812D9" w:rsidRPr="00E73A73" w:rsidRDefault="007812D9" w:rsidP="007812D9">
      <w:pPr>
        <w:pStyle w:val="NormlWeb"/>
        <w:spacing w:before="0" w:beforeAutospacing="0" w:after="0" w:afterAutospacing="0" w:line="276" w:lineRule="auto"/>
        <w:jc w:val="both"/>
        <w:rPr>
          <w:bCs/>
        </w:rPr>
      </w:pPr>
      <w:r w:rsidRPr="00E73A73">
        <w:rPr>
          <w:bCs/>
        </w:rPr>
        <w:t xml:space="preserve">A munkabérek tervezése a közalkalmazotti törvény, a Kormányrendeletben meghatározott minimálbér és garantált bérminimumra vonatkozó, valamint a szociális igazgatásról és ellátásról szóló 1993. évi III. törvény rendelkezései alapján történt. </w:t>
      </w:r>
      <w:r w:rsidR="00E70FD9" w:rsidRPr="00E73A73">
        <w:rPr>
          <w:bCs/>
        </w:rPr>
        <w:t xml:space="preserve">A kötelező emelés az intézmény </w:t>
      </w:r>
      <w:r w:rsidR="00A272A6" w:rsidRPr="00E73A73">
        <w:rPr>
          <w:bCs/>
        </w:rPr>
        <w:t>szinte v</w:t>
      </w:r>
      <w:r w:rsidR="00D70CA0" w:rsidRPr="00E73A73">
        <w:rPr>
          <w:bCs/>
        </w:rPr>
        <w:t>alamennyi dolgozóját érintette</w:t>
      </w:r>
      <w:r w:rsidR="00A13F62" w:rsidRPr="00E73A73">
        <w:rPr>
          <w:bCs/>
        </w:rPr>
        <w:t>.</w:t>
      </w:r>
    </w:p>
    <w:p w:rsidR="007812D9" w:rsidRPr="00E73A73" w:rsidRDefault="007812D9" w:rsidP="007812D9">
      <w:pPr>
        <w:pStyle w:val="NormlWeb"/>
        <w:spacing w:before="0" w:beforeAutospacing="0" w:after="0" w:afterAutospacing="0" w:line="276" w:lineRule="auto"/>
        <w:jc w:val="both"/>
        <w:rPr>
          <w:bCs/>
        </w:rPr>
      </w:pPr>
      <w:r w:rsidRPr="00E73A73">
        <w:rPr>
          <w:bCs/>
        </w:rPr>
        <w:t>Adható juttatásként a munkavállalók havi 5.000.- Ft összegű étkezési hozzájárulásban részesülnek.</w:t>
      </w:r>
    </w:p>
    <w:p w:rsidR="007812D9" w:rsidRPr="00E73A73" w:rsidRDefault="007812D9" w:rsidP="007812D9">
      <w:pPr>
        <w:pStyle w:val="NormlWeb"/>
        <w:spacing w:before="0" w:beforeAutospacing="0" w:after="0" w:afterAutospacing="0" w:line="276" w:lineRule="auto"/>
        <w:jc w:val="both"/>
        <w:rPr>
          <w:bCs/>
        </w:rPr>
      </w:pPr>
      <w:r w:rsidRPr="00E73A73">
        <w:rPr>
          <w:bCs/>
        </w:rPr>
        <w:t>A személyi juttatások körébe tartozó egyéb tételek (készenlét, ügyelet, megbízási díj) az előző évi nagyságrendtől minimálisan eltérő mértékben került tervezésre.</w:t>
      </w:r>
    </w:p>
    <w:p w:rsidR="007812D9" w:rsidRPr="00E73A73" w:rsidRDefault="007812D9" w:rsidP="007812D9">
      <w:pPr>
        <w:pStyle w:val="NormlWeb"/>
        <w:spacing w:before="0" w:beforeAutospacing="0" w:after="0" w:afterAutospacing="0" w:line="276" w:lineRule="auto"/>
        <w:jc w:val="both"/>
        <w:rPr>
          <w:bCs/>
        </w:rPr>
      </w:pPr>
      <w:r w:rsidRPr="00E73A73">
        <w:rPr>
          <w:bCs/>
        </w:rPr>
        <w:t>A munkaadókat terhelő járulékokat az adóköteles</w:t>
      </w:r>
      <w:r w:rsidR="004165F2" w:rsidRPr="00E73A73">
        <w:rPr>
          <w:bCs/>
        </w:rPr>
        <w:t xml:space="preserve"> juttatások után számítottuk ki, ennek mértékében 2,5 %-os csökkenés keletkezett</w:t>
      </w:r>
      <w:r w:rsidR="00A13F62" w:rsidRPr="00E73A73">
        <w:rPr>
          <w:bCs/>
        </w:rPr>
        <w:t>.</w:t>
      </w:r>
    </w:p>
    <w:p w:rsidR="007812D9" w:rsidRPr="00E73A73" w:rsidRDefault="007812D9" w:rsidP="007812D9">
      <w:pPr>
        <w:pStyle w:val="NormlWeb"/>
        <w:spacing w:before="0" w:beforeAutospacing="0" w:after="0" w:afterAutospacing="0" w:line="276" w:lineRule="auto"/>
        <w:jc w:val="both"/>
        <w:rPr>
          <w:bCs/>
        </w:rPr>
      </w:pPr>
      <w:r w:rsidRPr="00E73A73">
        <w:rPr>
          <w:bCs/>
        </w:rPr>
        <w:t>A 2017. évi dologi kiadásokat felülvizsgáltuk, az elfogadott kiadásoknak megfelelő előirányzatot terveztünk.</w:t>
      </w:r>
    </w:p>
    <w:p w:rsidR="00A62552" w:rsidRPr="00E73A73" w:rsidRDefault="00A62552" w:rsidP="00863DE1">
      <w:pPr>
        <w:jc w:val="both"/>
        <w:rPr>
          <w:rFonts w:ascii="Times New Roman" w:hAnsi="Times New Roman"/>
          <w:sz w:val="24"/>
          <w:szCs w:val="24"/>
        </w:rPr>
      </w:pPr>
    </w:p>
    <w:p w:rsidR="00863DE1" w:rsidRPr="00E73A73" w:rsidRDefault="00863DE1" w:rsidP="00863DE1">
      <w:pPr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 xml:space="preserve">A kiadások közt a tavalyi évhez képest jelentős növekményt eredményez a garantált bérminimum emelése, ugyanakkor a járulék mértékének csökkenése együttesen is </w:t>
      </w:r>
      <w:r w:rsidR="00834095" w:rsidRPr="00E73A73">
        <w:rPr>
          <w:rFonts w:ascii="Times New Roman" w:hAnsi="Times New Roman"/>
          <w:sz w:val="24"/>
          <w:szCs w:val="24"/>
        </w:rPr>
        <w:t>9</w:t>
      </w:r>
      <w:r w:rsidRPr="00E73A73">
        <w:rPr>
          <w:rFonts w:ascii="Times New Roman" w:hAnsi="Times New Roman"/>
          <w:sz w:val="24"/>
          <w:szCs w:val="24"/>
        </w:rPr>
        <w:t xml:space="preserve"> millió Ft összegű többletet eredményez. </w:t>
      </w:r>
    </w:p>
    <w:p w:rsidR="008972A0" w:rsidRPr="00E73A73" w:rsidRDefault="00A62552" w:rsidP="00863DE1">
      <w:pPr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>Az intézmény költségvetésébe beépítésre került a TOP</w:t>
      </w:r>
      <w:r w:rsidR="00415483" w:rsidRPr="00E73A73">
        <w:rPr>
          <w:rFonts w:ascii="Times New Roman" w:hAnsi="Times New Roman"/>
          <w:sz w:val="24"/>
          <w:szCs w:val="24"/>
        </w:rPr>
        <w:t xml:space="preserve"> 5.1.2-15-TL1-2016.-00001 foglalkoztatási paktum elnevezésű </w:t>
      </w:r>
      <w:r w:rsidR="001C35EA" w:rsidRPr="00E73A73">
        <w:rPr>
          <w:rFonts w:ascii="Times New Roman" w:hAnsi="Times New Roman"/>
          <w:sz w:val="24"/>
          <w:szCs w:val="24"/>
        </w:rPr>
        <w:t xml:space="preserve">eredményes pályázathoz tartozó bevételek és kiadások. </w:t>
      </w:r>
      <w:r w:rsidR="00E61226" w:rsidRPr="00E73A73">
        <w:rPr>
          <w:rFonts w:ascii="Times New Roman" w:hAnsi="Times New Roman"/>
          <w:sz w:val="24"/>
          <w:szCs w:val="24"/>
        </w:rPr>
        <w:t xml:space="preserve">A pályázat 2017. </w:t>
      </w:r>
      <w:r w:rsidR="004D1578" w:rsidRPr="00E73A73">
        <w:rPr>
          <w:rFonts w:ascii="Times New Roman" w:hAnsi="Times New Roman"/>
          <w:sz w:val="24"/>
          <w:szCs w:val="24"/>
        </w:rPr>
        <w:t xml:space="preserve">októberében kezdődött, 2019. február 28-án fejeződik be. </w:t>
      </w:r>
      <w:r w:rsidR="00AF17CD" w:rsidRPr="00E73A73">
        <w:rPr>
          <w:rFonts w:ascii="Times New Roman" w:hAnsi="Times New Roman"/>
          <w:sz w:val="24"/>
          <w:szCs w:val="24"/>
        </w:rPr>
        <w:t xml:space="preserve">A program során van lehetőség </w:t>
      </w:r>
      <w:r w:rsidR="004D1578" w:rsidRPr="00E73A73">
        <w:rPr>
          <w:rFonts w:ascii="Times New Roman" w:hAnsi="Times New Roman"/>
          <w:sz w:val="24"/>
          <w:szCs w:val="24"/>
        </w:rPr>
        <w:t>a Család- és Gye</w:t>
      </w:r>
      <w:r w:rsidR="00237258" w:rsidRPr="00E73A73">
        <w:rPr>
          <w:rFonts w:ascii="Times New Roman" w:hAnsi="Times New Roman"/>
          <w:sz w:val="24"/>
          <w:szCs w:val="24"/>
        </w:rPr>
        <w:t>rmekjóléti Szolgálat és Központnál</w:t>
      </w:r>
      <w:r w:rsidR="00986486" w:rsidRPr="00E73A73">
        <w:rPr>
          <w:rFonts w:ascii="Times New Roman" w:hAnsi="Times New Roman"/>
          <w:sz w:val="24"/>
          <w:szCs w:val="24"/>
        </w:rPr>
        <w:t xml:space="preserve"> szakmai segítők és szolgáltatások igénybevételére, az ehhez tartozó tárgyi feltételek megteremtésére. </w:t>
      </w:r>
      <w:r w:rsidR="00E349CA" w:rsidRPr="00E73A73">
        <w:rPr>
          <w:rFonts w:ascii="Times New Roman" w:hAnsi="Times New Roman"/>
          <w:sz w:val="24"/>
          <w:szCs w:val="24"/>
        </w:rPr>
        <w:t xml:space="preserve">A projekt 2018.évre jutó </w:t>
      </w:r>
      <w:r w:rsidR="00986486" w:rsidRPr="00E73A73">
        <w:rPr>
          <w:rFonts w:ascii="Times New Roman" w:hAnsi="Times New Roman"/>
          <w:sz w:val="24"/>
          <w:szCs w:val="24"/>
        </w:rPr>
        <w:t>bevétel</w:t>
      </w:r>
      <w:r w:rsidR="009936B4" w:rsidRPr="00E73A73">
        <w:rPr>
          <w:rFonts w:ascii="Times New Roman" w:hAnsi="Times New Roman"/>
          <w:sz w:val="24"/>
          <w:szCs w:val="24"/>
        </w:rPr>
        <w:t xml:space="preserve">ének és </w:t>
      </w:r>
      <w:r w:rsidR="00986486" w:rsidRPr="00E73A73">
        <w:rPr>
          <w:rFonts w:ascii="Times New Roman" w:hAnsi="Times New Roman"/>
          <w:sz w:val="24"/>
          <w:szCs w:val="24"/>
        </w:rPr>
        <w:t>kiadás</w:t>
      </w:r>
      <w:r w:rsidR="009936B4" w:rsidRPr="00E73A73">
        <w:rPr>
          <w:rFonts w:ascii="Times New Roman" w:hAnsi="Times New Roman"/>
          <w:sz w:val="24"/>
          <w:szCs w:val="24"/>
        </w:rPr>
        <w:t xml:space="preserve">ának </w:t>
      </w:r>
      <w:r w:rsidR="00986486" w:rsidRPr="00E73A73">
        <w:rPr>
          <w:rFonts w:ascii="Times New Roman" w:hAnsi="Times New Roman"/>
          <w:sz w:val="24"/>
          <w:szCs w:val="24"/>
        </w:rPr>
        <w:t>összege</w:t>
      </w:r>
      <w:r w:rsidR="00E349CA" w:rsidRPr="00E73A73">
        <w:rPr>
          <w:rFonts w:ascii="Times New Roman" w:hAnsi="Times New Roman"/>
          <w:sz w:val="24"/>
          <w:szCs w:val="24"/>
        </w:rPr>
        <w:t xml:space="preserve"> 13.636.000.- Ft</w:t>
      </w:r>
      <w:r w:rsidR="009936B4" w:rsidRPr="00E73A73">
        <w:rPr>
          <w:rFonts w:ascii="Times New Roman" w:hAnsi="Times New Roman"/>
          <w:sz w:val="24"/>
          <w:szCs w:val="24"/>
        </w:rPr>
        <w:t>.</w:t>
      </w:r>
    </w:p>
    <w:p w:rsidR="00863DE1" w:rsidRPr="00E73A73" w:rsidRDefault="00863DE1" w:rsidP="00863DE1">
      <w:pPr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 xml:space="preserve">Kérem a Tisztelt Képviselő-testületet, hogy a Társulási Megállapodás alapján a VÖT költségvetési határozatát jóváhagyni szíveskedjen. </w:t>
      </w:r>
    </w:p>
    <w:p w:rsidR="00863DE1" w:rsidRPr="00E73A73" w:rsidRDefault="00863DE1" w:rsidP="00863DE1">
      <w:pPr>
        <w:jc w:val="both"/>
        <w:rPr>
          <w:rFonts w:ascii="Times New Roman" w:hAnsi="Times New Roman"/>
          <w:b/>
          <w:sz w:val="24"/>
          <w:szCs w:val="24"/>
        </w:rPr>
      </w:pPr>
    </w:p>
    <w:p w:rsidR="00863DE1" w:rsidRPr="00E73A73" w:rsidRDefault="00863DE1" w:rsidP="00863DE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3A73">
        <w:rPr>
          <w:rFonts w:ascii="Times New Roman" w:hAnsi="Times New Roman"/>
          <w:b/>
          <w:sz w:val="24"/>
          <w:szCs w:val="24"/>
          <w:u w:val="single"/>
        </w:rPr>
        <w:t>Határozati javaslat</w:t>
      </w:r>
      <w:r w:rsidR="002B3619" w:rsidRPr="00E73A7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73A73" w:rsidRPr="00E73A73" w:rsidRDefault="00E73A73" w:rsidP="00E73A7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3A73">
        <w:rPr>
          <w:rFonts w:ascii="Times New Roman" w:hAnsi="Times New Roman"/>
          <w:b/>
          <w:sz w:val="24"/>
          <w:szCs w:val="24"/>
        </w:rPr>
        <w:t xml:space="preserve">         </w:t>
      </w:r>
      <w:r w:rsidRPr="00E73A73">
        <w:rPr>
          <w:rFonts w:ascii="Times New Roman" w:hAnsi="Times New Roman"/>
          <w:b/>
          <w:sz w:val="24"/>
          <w:szCs w:val="24"/>
        </w:rPr>
        <w:tab/>
      </w:r>
      <w:r w:rsidRPr="00E73A73">
        <w:rPr>
          <w:rFonts w:ascii="Times New Roman" w:hAnsi="Times New Roman"/>
          <w:b/>
          <w:sz w:val="24"/>
          <w:szCs w:val="24"/>
        </w:rPr>
        <w:tab/>
      </w:r>
      <w:r w:rsidRPr="00E73A73">
        <w:rPr>
          <w:rFonts w:ascii="Times New Roman" w:hAnsi="Times New Roman"/>
          <w:b/>
          <w:sz w:val="24"/>
          <w:szCs w:val="24"/>
        </w:rPr>
        <w:tab/>
        <w:t xml:space="preserve"> …/2018. (I</w:t>
      </w:r>
      <w:r>
        <w:rPr>
          <w:rFonts w:ascii="Times New Roman" w:hAnsi="Times New Roman"/>
          <w:b/>
          <w:sz w:val="24"/>
          <w:szCs w:val="24"/>
        </w:rPr>
        <w:t xml:space="preserve">.30. </w:t>
      </w:r>
      <w:r w:rsidRPr="00E73A73">
        <w:rPr>
          <w:rFonts w:ascii="Times New Roman" w:hAnsi="Times New Roman"/>
          <w:b/>
          <w:sz w:val="24"/>
          <w:szCs w:val="24"/>
        </w:rPr>
        <w:t>) Képviselő-testületi határozat</w:t>
      </w:r>
    </w:p>
    <w:p w:rsidR="00E73A73" w:rsidRPr="00E73A73" w:rsidRDefault="00E73A73" w:rsidP="00E73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 xml:space="preserve">                     </w:t>
      </w:r>
      <w:r w:rsidRPr="00E73A73">
        <w:rPr>
          <w:rFonts w:ascii="Times New Roman" w:hAnsi="Times New Roman"/>
          <w:b/>
          <w:sz w:val="24"/>
          <w:szCs w:val="24"/>
        </w:rPr>
        <w:t>Völgységi Önkormányzatok Társulásának 2018. évi költségvetéséről</w:t>
      </w:r>
    </w:p>
    <w:p w:rsidR="00E73A73" w:rsidRDefault="00E73A73" w:rsidP="002B3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619" w:rsidRPr="00E73A73" w:rsidRDefault="005C6E45" w:rsidP="002B3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Cikó</w:t>
      </w:r>
      <w:r w:rsidR="00E73A73" w:rsidRPr="00E73A73">
        <w:rPr>
          <w:rFonts w:ascii="Times New Roman" w:hAnsi="Times New Roman"/>
          <w:sz w:val="24"/>
          <w:szCs w:val="24"/>
        </w:rPr>
        <w:t xml:space="preserve"> Község Önkormányzata a </w:t>
      </w:r>
      <w:r w:rsidR="007324FE" w:rsidRPr="00E73A73">
        <w:rPr>
          <w:rFonts w:ascii="Times New Roman" w:hAnsi="Times New Roman"/>
          <w:sz w:val="24"/>
          <w:szCs w:val="24"/>
        </w:rPr>
        <w:t>Völgységi Önkormányzatok Társulás</w:t>
      </w:r>
      <w:r w:rsidR="00E73A73" w:rsidRPr="00E73A73">
        <w:rPr>
          <w:rFonts w:ascii="Times New Roman" w:hAnsi="Times New Roman"/>
          <w:sz w:val="24"/>
          <w:szCs w:val="24"/>
        </w:rPr>
        <w:t>ának 2018.évi költségvetését</w:t>
      </w:r>
      <w:r w:rsidR="007324FE" w:rsidRPr="00E73A73">
        <w:rPr>
          <w:rFonts w:ascii="Times New Roman" w:hAnsi="Times New Roman"/>
          <w:sz w:val="24"/>
          <w:szCs w:val="24"/>
        </w:rPr>
        <w:t xml:space="preserve"> </w:t>
      </w:r>
      <w:r w:rsidR="00E73A73" w:rsidRPr="00E73A73">
        <w:rPr>
          <w:rFonts w:ascii="Times New Roman" w:hAnsi="Times New Roman"/>
          <w:sz w:val="24"/>
          <w:szCs w:val="24"/>
        </w:rPr>
        <w:t xml:space="preserve">megtárgyalta és </w:t>
      </w:r>
      <w:r w:rsidR="007324FE" w:rsidRPr="00E73A73">
        <w:rPr>
          <w:rFonts w:ascii="Times New Roman" w:hAnsi="Times New Roman"/>
          <w:sz w:val="24"/>
          <w:szCs w:val="24"/>
        </w:rPr>
        <w:t xml:space="preserve">a határozat 1. és 2. melléklete szerint </w:t>
      </w:r>
      <w:r w:rsidR="00E73A73" w:rsidRPr="00E73A73">
        <w:rPr>
          <w:rFonts w:ascii="Times New Roman" w:hAnsi="Times New Roman"/>
          <w:sz w:val="24"/>
          <w:szCs w:val="24"/>
        </w:rPr>
        <w:t xml:space="preserve">a VÖT </w:t>
      </w:r>
      <w:r w:rsidR="007324FE" w:rsidRPr="00E73A73">
        <w:rPr>
          <w:rFonts w:ascii="Times New Roman" w:hAnsi="Times New Roman"/>
          <w:sz w:val="24"/>
          <w:szCs w:val="24"/>
        </w:rPr>
        <w:t xml:space="preserve">2018. évi költségvetését </w:t>
      </w:r>
      <w:r w:rsidR="00E73A73" w:rsidRPr="00E73A73">
        <w:rPr>
          <w:rFonts w:ascii="Times New Roman" w:hAnsi="Times New Roman"/>
          <w:sz w:val="24"/>
          <w:szCs w:val="24"/>
        </w:rPr>
        <w:t>jóvá hagyta.</w:t>
      </w:r>
    </w:p>
    <w:p w:rsidR="007324FE" w:rsidRPr="00E73A73" w:rsidRDefault="007324FE" w:rsidP="002B3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A73" w:rsidRDefault="00E73A73" w:rsidP="002B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DE1" w:rsidRPr="00E73A73" w:rsidRDefault="00863DE1" w:rsidP="002B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lastRenderedPageBreak/>
        <w:t>Határidő: azonnal</w:t>
      </w:r>
    </w:p>
    <w:p w:rsidR="00863DE1" w:rsidRPr="00E73A73" w:rsidRDefault="00863DE1" w:rsidP="002B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="005C6E45">
        <w:rPr>
          <w:rFonts w:ascii="Times New Roman" w:hAnsi="Times New Roman"/>
          <w:sz w:val="24"/>
          <w:szCs w:val="24"/>
        </w:rPr>
        <w:t>Haures</w:t>
      </w:r>
      <w:proofErr w:type="spellEnd"/>
      <w:r w:rsidR="005C6E45">
        <w:rPr>
          <w:rFonts w:ascii="Times New Roman" w:hAnsi="Times New Roman"/>
          <w:sz w:val="24"/>
          <w:szCs w:val="24"/>
        </w:rPr>
        <w:t xml:space="preserve"> Csaba</w:t>
      </w:r>
      <w:r w:rsidR="00E73A73" w:rsidRPr="00E73A73">
        <w:rPr>
          <w:rFonts w:ascii="Times New Roman" w:hAnsi="Times New Roman"/>
          <w:sz w:val="24"/>
          <w:szCs w:val="24"/>
        </w:rPr>
        <w:t xml:space="preserve"> </w:t>
      </w:r>
      <w:r w:rsidRPr="00E73A73">
        <w:rPr>
          <w:rFonts w:ascii="Times New Roman" w:hAnsi="Times New Roman"/>
          <w:sz w:val="24"/>
          <w:szCs w:val="24"/>
        </w:rPr>
        <w:t>polgármester</w:t>
      </w:r>
    </w:p>
    <w:p w:rsidR="00863DE1" w:rsidRPr="00E73A73" w:rsidRDefault="00E73A73" w:rsidP="002B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A73">
        <w:rPr>
          <w:rFonts w:ascii="Times New Roman" w:hAnsi="Times New Roman"/>
          <w:sz w:val="24"/>
          <w:szCs w:val="24"/>
        </w:rPr>
        <w:t>Határozattal értesítendő: Völgységi Önkormányzatok Társulása</w:t>
      </w:r>
    </w:p>
    <w:p w:rsidR="00863DE1" w:rsidRPr="00E73A73" w:rsidRDefault="00863DE1" w:rsidP="002B3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A73" w:rsidRDefault="00E73A73" w:rsidP="002B3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C0A" w:rsidRDefault="005C6E45" w:rsidP="002B3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Cikó</w:t>
      </w:r>
      <w:r w:rsidR="00E73A73" w:rsidRPr="00E73A73">
        <w:rPr>
          <w:rFonts w:ascii="Times New Roman" w:hAnsi="Times New Roman"/>
          <w:sz w:val="24"/>
          <w:szCs w:val="24"/>
        </w:rPr>
        <w:t xml:space="preserve">, 2018. január </w:t>
      </w:r>
      <w:r>
        <w:rPr>
          <w:rFonts w:ascii="Times New Roman" w:hAnsi="Times New Roman"/>
          <w:sz w:val="24"/>
          <w:szCs w:val="24"/>
        </w:rPr>
        <w:t>26.</w:t>
      </w:r>
      <w:r w:rsidR="00E73A73" w:rsidRPr="00E73A73">
        <w:rPr>
          <w:rFonts w:ascii="Times New Roman" w:hAnsi="Times New Roman"/>
          <w:sz w:val="24"/>
          <w:szCs w:val="24"/>
        </w:rPr>
        <w:t xml:space="preserve"> </w:t>
      </w:r>
    </w:p>
    <w:p w:rsidR="00E73A73" w:rsidRDefault="00E73A73" w:rsidP="002B3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A73" w:rsidRDefault="00E73A73" w:rsidP="002B3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5C6E45">
        <w:rPr>
          <w:rFonts w:ascii="Times New Roman" w:hAnsi="Times New Roman"/>
          <w:sz w:val="24"/>
          <w:szCs w:val="24"/>
        </w:rPr>
        <w:t>Haures</w:t>
      </w:r>
      <w:proofErr w:type="spellEnd"/>
      <w:r w:rsidR="005C6E45">
        <w:rPr>
          <w:rFonts w:ascii="Times New Roman" w:hAnsi="Times New Roman"/>
          <w:sz w:val="24"/>
          <w:szCs w:val="24"/>
        </w:rPr>
        <w:t xml:space="preserve"> Csaba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3A73" w:rsidRPr="00E73A73" w:rsidRDefault="00E73A73" w:rsidP="002B3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923679" w:rsidRPr="00E73A73" w:rsidRDefault="00923679" w:rsidP="002B3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6AA" w:rsidRDefault="00B806AA" w:rsidP="002B3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A73" w:rsidRDefault="00E73A73" w:rsidP="002B3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A73" w:rsidRDefault="00E73A73" w:rsidP="002B3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Melléklet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C1F7A">
        <w:rPr>
          <w:rFonts w:ascii="Times New Roman" w:hAnsi="Times New Roman"/>
          <w:sz w:val="24"/>
          <w:szCs w:val="24"/>
        </w:rPr>
        <w:t xml:space="preserve">1. számú melléklet </w:t>
      </w:r>
      <w:r w:rsidR="002C1F7A" w:rsidRPr="002C1F7A">
        <w:rPr>
          <w:rFonts w:ascii="Times New Roman" w:hAnsi="Times New Roman"/>
          <w:sz w:val="24"/>
          <w:szCs w:val="24"/>
        </w:rPr>
        <w:t>- Költségvetési táblák</w:t>
      </w:r>
    </w:p>
    <w:p w:rsidR="002C1F7A" w:rsidRDefault="002C1F7A" w:rsidP="002B3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2. számú melléklet- Tagcsoportok táblái </w:t>
      </w:r>
    </w:p>
    <w:p w:rsidR="002C1F7A" w:rsidRPr="00E73A73" w:rsidRDefault="002C1F7A" w:rsidP="002B3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C1F7A" w:rsidRPr="00E73A73" w:rsidSect="0056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24D4A21"/>
    <w:multiLevelType w:val="hybridMultilevel"/>
    <w:tmpl w:val="40A2F3BE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6233DA"/>
    <w:multiLevelType w:val="hybridMultilevel"/>
    <w:tmpl w:val="0FA0DE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33464"/>
    <w:multiLevelType w:val="hybridMultilevel"/>
    <w:tmpl w:val="6ACA4F7C"/>
    <w:lvl w:ilvl="0" w:tplc="8B3CE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F1079"/>
    <w:multiLevelType w:val="hybridMultilevel"/>
    <w:tmpl w:val="5D9E102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22424D3"/>
    <w:multiLevelType w:val="hybridMultilevel"/>
    <w:tmpl w:val="D7CEAA2A"/>
    <w:lvl w:ilvl="0" w:tplc="E5A0A754">
      <w:numFmt w:val="bullet"/>
      <w:lvlText w:val="-"/>
      <w:lvlJc w:val="left"/>
      <w:pPr>
        <w:ind w:left="927" w:hanging="360"/>
      </w:pPr>
      <w:rPr>
        <w:rFonts w:ascii="Bookman Old Style" w:eastAsia="Calibri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31C0EC8"/>
    <w:multiLevelType w:val="multilevel"/>
    <w:tmpl w:val="20E2C00E"/>
    <w:lvl w:ilvl="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44C72A7"/>
    <w:multiLevelType w:val="hybridMultilevel"/>
    <w:tmpl w:val="91D63E18"/>
    <w:lvl w:ilvl="0" w:tplc="D3947254">
      <w:numFmt w:val="bullet"/>
      <w:lvlText w:val="-"/>
      <w:lvlJc w:val="left"/>
      <w:pPr>
        <w:ind w:left="927" w:hanging="360"/>
      </w:pPr>
      <w:rPr>
        <w:rFonts w:ascii="Bookman Old Style" w:eastAsia="Calibri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4B81"/>
    <w:rsid w:val="0002573A"/>
    <w:rsid w:val="00074B11"/>
    <w:rsid w:val="00074E64"/>
    <w:rsid w:val="000854D0"/>
    <w:rsid w:val="0009124C"/>
    <w:rsid w:val="000A38A5"/>
    <w:rsid w:val="000A48A5"/>
    <w:rsid w:val="000D79FF"/>
    <w:rsid w:val="00101363"/>
    <w:rsid w:val="001251B2"/>
    <w:rsid w:val="0015079C"/>
    <w:rsid w:val="00194466"/>
    <w:rsid w:val="001A003B"/>
    <w:rsid w:val="001A1024"/>
    <w:rsid w:val="001C35EA"/>
    <w:rsid w:val="001F0ED9"/>
    <w:rsid w:val="00206143"/>
    <w:rsid w:val="002239FB"/>
    <w:rsid w:val="00224F4A"/>
    <w:rsid w:val="00237258"/>
    <w:rsid w:val="00241F81"/>
    <w:rsid w:val="002429AE"/>
    <w:rsid w:val="0027104F"/>
    <w:rsid w:val="002802C8"/>
    <w:rsid w:val="002A48EE"/>
    <w:rsid w:val="002A783B"/>
    <w:rsid w:val="002B2C4D"/>
    <w:rsid w:val="002B3619"/>
    <w:rsid w:val="002B6485"/>
    <w:rsid w:val="002C1F7A"/>
    <w:rsid w:val="002C430E"/>
    <w:rsid w:val="002C4B81"/>
    <w:rsid w:val="0030268E"/>
    <w:rsid w:val="003055D3"/>
    <w:rsid w:val="00336FF4"/>
    <w:rsid w:val="003B1DC5"/>
    <w:rsid w:val="003E30BB"/>
    <w:rsid w:val="00415483"/>
    <w:rsid w:val="004165F2"/>
    <w:rsid w:val="00471E04"/>
    <w:rsid w:val="004805E5"/>
    <w:rsid w:val="004A027E"/>
    <w:rsid w:val="004A32AC"/>
    <w:rsid w:val="004B2FFB"/>
    <w:rsid w:val="004B3BD1"/>
    <w:rsid w:val="004D1578"/>
    <w:rsid w:val="004F07FE"/>
    <w:rsid w:val="004F4C8A"/>
    <w:rsid w:val="00562891"/>
    <w:rsid w:val="00577631"/>
    <w:rsid w:val="005A43D0"/>
    <w:rsid w:val="005A7409"/>
    <w:rsid w:val="005C6E45"/>
    <w:rsid w:val="00605C32"/>
    <w:rsid w:val="006066EB"/>
    <w:rsid w:val="00633724"/>
    <w:rsid w:val="006524C4"/>
    <w:rsid w:val="00685CAB"/>
    <w:rsid w:val="006A1B2C"/>
    <w:rsid w:val="006B0DE5"/>
    <w:rsid w:val="006D16B4"/>
    <w:rsid w:val="006D398D"/>
    <w:rsid w:val="00700EC4"/>
    <w:rsid w:val="007324FE"/>
    <w:rsid w:val="0073760F"/>
    <w:rsid w:val="00776047"/>
    <w:rsid w:val="00776718"/>
    <w:rsid w:val="007812D9"/>
    <w:rsid w:val="007A1CA2"/>
    <w:rsid w:val="007B3C38"/>
    <w:rsid w:val="007D0378"/>
    <w:rsid w:val="007E0E4A"/>
    <w:rsid w:val="00801FE6"/>
    <w:rsid w:val="008312FC"/>
    <w:rsid w:val="00834095"/>
    <w:rsid w:val="00862122"/>
    <w:rsid w:val="00863DE1"/>
    <w:rsid w:val="00870DF4"/>
    <w:rsid w:val="008829C4"/>
    <w:rsid w:val="00885A42"/>
    <w:rsid w:val="00897019"/>
    <w:rsid w:val="008972A0"/>
    <w:rsid w:val="008C5BEE"/>
    <w:rsid w:val="009079C2"/>
    <w:rsid w:val="00923679"/>
    <w:rsid w:val="00932588"/>
    <w:rsid w:val="009432BA"/>
    <w:rsid w:val="00947F0A"/>
    <w:rsid w:val="009700AC"/>
    <w:rsid w:val="00981BF2"/>
    <w:rsid w:val="00986486"/>
    <w:rsid w:val="009936B4"/>
    <w:rsid w:val="009A0361"/>
    <w:rsid w:val="009B06F4"/>
    <w:rsid w:val="009F029C"/>
    <w:rsid w:val="009F10E1"/>
    <w:rsid w:val="009F7436"/>
    <w:rsid w:val="00A00710"/>
    <w:rsid w:val="00A008AB"/>
    <w:rsid w:val="00A13F62"/>
    <w:rsid w:val="00A23843"/>
    <w:rsid w:val="00A272A6"/>
    <w:rsid w:val="00A31A7A"/>
    <w:rsid w:val="00A432C3"/>
    <w:rsid w:val="00A62552"/>
    <w:rsid w:val="00A65024"/>
    <w:rsid w:val="00AA14E9"/>
    <w:rsid w:val="00AC7E25"/>
    <w:rsid w:val="00AD4D8D"/>
    <w:rsid w:val="00AF17CD"/>
    <w:rsid w:val="00AF282E"/>
    <w:rsid w:val="00B275E1"/>
    <w:rsid w:val="00B32085"/>
    <w:rsid w:val="00B450DB"/>
    <w:rsid w:val="00B64D9F"/>
    <w:rsid w:val="00B75D04"/>
    <w:rsid w:val="00B806AA"/>
    <w:rsid w:val="00B86C52"/>
    <w:rsid w:val="00B97EA1"/>
    <w:rsid w:val="00BC2D1A"/>
    <w:rsid w:val="00BC4859"/>
    <w:rsid w:val="00BE69D2"/>
    <w:rsid w:val="00C12729"/>
    <w:rsid w:val="00C15128"/>
    <w:rsid w:val="00C458A1"/>
    <w:rsid w:val="00C478C6"/>
    <w:rsid w:val="00CA5949"/>
    <w:rsid w:val="00CB2BBF"/>
    <w:rsid w:val="00CE3F1D"/>
    <w:rsid w:val="00CF4C14"/>
    <w:rsid w:val="00CF7E10"/>
    <w:rsid w:val="00D14C0A"/>
    <w:rsid w:val="00D351A3"/>
    <w:rsid w:val="00D35349"/>
    <w:rsid w:val="00D40FD0"/>
    <w:rsid w:val="00D6172F"/>
    <w:rsid w:val="00D64C97"/>
    <w:rsid w:val="00D70CA0"/>
    <w:rsid w:val="00D9431D"/>
    <w:rsid w:val="00E06339"/>
    <w:rsid w:val="00E3265B"/>
    <w:rsid w:val="00E349CA"/>
    <w:rsid w:val="00E42056"/>
    <w:rsid w:val="00E533F7"/>
    <w:rsid w:val="00E61226"/>
    <w:rsid w:val="00E642A2"/>
    <w:rsid w:val="00E70FD9"/>
    <w:rsid w:val="00E716F9"/>
    <w:rsid w:val="00E73A73"/>
    <w:rsid w:val="00E75692"/>
    <w:rsid w:val="00E865B2"/>
    <w:rsid w:val="00E9492D"/>
    <w:rsid w:val="00EA2273"/>
    <w:rsid w:val="00EB6144"/>
    <w:rsid w:val="00EE4E49"/>
    <w:rsid w:val="00F13284"/>
    <w:rsid w:val="00F53BE9"/>
    <w:rsid w:val="00F81539"/>
    <w:rsid w:val="00F919DD"/>
    <w:rsid w:val="00FA36BC"/>
    <w:rsid w:val="00FB559A"/>
    <w:rsid w:val="00FC420F"/>
    <w:rsid w:val="00FC6338"/>
    <w:rsid w:val="00FE3EB1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2DDDAAC-6F40-4A1F-BB61-7269D8A3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2C4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F778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F778B"/>
    <w:rPr>
      <w:rFonts w:ascii="Tahoma" w:hAnsi="Tahoma" w:cs="Tahoma"/>
      <w:sz w:val="16"/>
      <w:szCs w:val="16"/>
    </w:rPr>
  </w:style>
  <w:style w:type="character" w:customStyle="1" w:styleId="section">
    <w:name w:val="section"/>
    <w:rsid w:val="000D79FF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0D79F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D7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E5A3B-153C-4642-9858-DC6E5A70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1232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Links>
    <vt:vector size="12" baseType="variant">
      <vt:variant>
        <vt:i4>7209060</vt:i4>
      </vt:variant>
      <vt:variant>
        <vt:i4>3</vt:i4>
      </vt:variant>
      <vt:variant>
        <vt:i4>0</vt:i4>
      </vt:variant>
      <vt:variant>
        <vt:i4>5</vt:i4>
      </vt:variant>
      <vt:variant>
        <vt:lpwstr>http://www.vot.hu/</vt:lpwstr>
      </vt:variant>
      <vt:variant>
        <vt:lpwstr/>
      </vt:variant>
      <vt:variant>
        <vt:i4>262176</vt:i4>
      </vt:variant>
      <vt:variant>
        <vt:i4>0</vt:i4>
      </vt:variant>
      <vt:variant>
        <vt:i4>0</vt:i4>
      </vt:variant>
      <vt:variant>
        <vt:i4>5</vt:i4>
      </vt:variant>
      <vt:variant>
        <vt:lpwstr>mailto:vot@gmail.com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Kistérség</dc:creator>
  <cp:lastModifiedBy>Windows-felhasználó</cp:lastModifiedBy>
  <cp:revision>6</cp:revision>
  <cp:lastPrinted>2018-01-22T06:43:00Z</cp:lastPrinted>
  <dcterms:created xsi:type="dcterms:W3CDTF">2018-01-22T16:31:00Z</dcterms:created>
  <dcterms:modified xsi:type="dcterms:W3CDTF">2018-01-26T13:10:00Z</dcterms:modified>
</cp:coreProperties>
</file>